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3A35868" w14:textId="77777777" w:rsidR="00AA5A22" w:rsidRPr="00AA5A22" w:rsidRDefault="004A1D67" w:rsidP="006D7BB6">
      <w:pPr>
        <w:spacing w:after="0" w:line="240" w:lineRule="auto"/>
        <w:jc w:val="center"/>
        <w:rPr>
          <w:rFonts w:ascii="Georgia" w:hAnsi="Georgia" w:cs="Arial"/>
          <w:b/>
          <w:sz w:val="32"/>
          <w:szCs w:val="32"/>
        </w:rPr>
      </w:pPr>
      <w:r w:rsidRPr="00AA5A22">
        <w:rPr>
          <w:rFonts w:ascii="Georgia" w:hAnsi="Georgia" w:cs="Arial"/>
          <w:b/>
          <w:sz w:val="32"/>
          <w:szCs w:val="32"/>
        </w:rPr>
        <w:t>MABUHAY</w:t>
      </w:r>
      <w:r w:rsidR="00183F5C">
        <w:rPr>
          <w:rFonts w:ascii="Georgia" w:hAnsi="Georgia" w:cs="Arial"/>
          <w:b/>
          <w:sz w:val="32"/>
          <w:szCs w:val="32"/>
        </w:rPr>
        <w:t>, INC.</w:t>
      </w:r>
    </w:p>
    <w:p w14:paraId="6C835F3A" w14:textId="77777777" w:rsidR="006D7BB6" w:rsidRPr="00AA5A22" w:rsidRDefault="006D7BB6" w:rsidP="006D7BB6">
      <w:pPr>
        <w:spacing w:after="0" w:line="240" w:lineRule="auto"/>
        <w:jc w:val="center"/>
        <w:rPr>
          <w:rFonts w:ascii="Georgia" w:hAnsi="Georgia" w:cs="Arial"/>
          <w:b/>
          <w:sz w:val="32"/>
          <w:szCs w:val="32"/>
        </w:rPr>
      </w:pPr>
      <w:r w:rsidRPr="00AA5A22">
        <w:rPr>
          <w:rFonts w:ascii="Georgia" w:hAnsi="Georgia" w:cs="Arial"/>
          <w:b/>
          <w:sz w:val="32"/>
          <w:szCs w:val="32"/>
        </w:rPr>
        <w:t>CULTURE SCHOOL</w:t>
      </w:r>
    </w:p>
    <w:p w14:paraId="06E91EEC" w14:textId="77777777" w:rsidR="006D7BB6" w:rsidRPr="00A22457" w:rsidRDefault="00A22457" w:rsidP="006D7BB6">
      <w:pPr>
        <w:spacing w:after="0" w:line="240" w:lineRule="auto"/>
        <w:jc w:val="center"/>
        <w:rPr>
          <w:rFonts w:ascii="Georgia" w:hAnsi="Georgia" w:cs="Arial"/>
          <w:b/>
          <w:sz w:val="20"/>
          <w:szCs w:val="20"/>
        </w:rPr>
      </w:pPr>
      <w:r w:rsidRPr="00A22457">
        <w:rPr>
          <w:rFonts w:ascii="Georgia" w:hAnsi="Georgia" w:cs="Arial"/>
          <w:b/>
          <w:sz w:val="20"/>
          <w:szCs w:val="20"/>
        </w:rPr>
        <w:t>(Established 1990)</w:t>
      </w:r>
    </w:p>
    <w:p w14:paraId="3853F81C" w14:textId="77777777" w:rsidR="006D7BB6" w:rsidRDefault="006D7BB6" w:rsidP="006D7BB6">
      <w:pPr>
        <w:spacing w:after="0" w:line="240" w:lineRule="auto"/>
        <w:jc w:val="center"/>
        <w:rPr>
          <w:rFonts w:ascii="Georgia" w:hAnsi="Georgia" w:cs="Arial"/>
          <w:b/>
          <w:sz w:val="32"/>
          <w:szCs w:val="32"/>
        </w:rPr>
      </w:pPr>
    </w:p>
    <w:p w14:paraId="086222BE" w14:textId="77777777" w:rsidR="00AA5A22" w:rsidRPr="00AA5A22" w:rsidRDefault="00CF4DE4" w:rsidP="006D7BB6">
      <w:pPr>
        <w:spacing w:after="0" w:line="240" w:lineRule="auto"/>
        <w:jc w:val="center"/>
        <w:rPr>
          <w:rFonts w:ascii="Georgia" w:hAnsi="Georgia" w:cs="Arial"/>
          <w:b/>
          <w:sz w:val="24"/>
          <w:szCs w:val="24"/>
        </w:rPr>
      </w:pPr>
      <w:r>
        <w:rPr>
          <w:rFonts w:ascii="Times New Roman" w:hAnsi="Times New Roman"/>
          <w:noProof/>
          <w:sz w:val="24"/>
          <w:szCs w:val="24"/>
        </w:rPr>
        <w:drawing>
          <wp:anchor distT="0" distB="0" distL="114300" distR="114300" simplePos="0" relativeHeight="251655168" behindDoc="0" locked="0" layoutInCell="1" allowOverlap="1" wp14:anchorId="234A22EF" wp14:editId="6E2ADE13">
            <wp:simplePos x="0" y="0"/>
            <wp:positionH relativeFrom="column">
              <wp:posOffset>279400</wp:posOffset>
            </wp:positionH>
            <wp:positionV relativeFrom="paragraph">
              <wp:posOffset>135255</wp:posOffset>
            </wp:positionV>
            <wp:extent cx="2011045" cy="2011045"/>
            <wp:effectExtent l="0" t="0" r="0" b="0"/>
            <wp:wrapSquare wrapText="bothSides"/>
            <wp:docPr id="11" name="Picture 9" descr="MCj03825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382578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045" cy="2011045"/>
                    </a:xfrm>
                    <a:prstGeom prst="rect">
                      <a:avLst/>
                    </a:prstGeom>
                    <a:noFill/>
                    <a:ln>
                      <a:noFill/>
                    </a:ln>
                  </pic:spPr>
                </pic:pic>
              </a:graphicData>
            </a:graphic>
          </wp:anchor>
        </w:drawing>
      </w:r>
    </w:p>
    <w:p w14:paraId="37DB7AF6" w14:textId="77777777" w:rsidR="00C22025" w:rsidRPr="00D91F8B" w:rsidRDefault="00AA5A22" w:rsidP="006D7BB6">
      <w:pPr>
        <w:spacing w:after="0" w:line="240" w:lineRule="auto"/>
        <w:jc w:val="center"/>
        <w:rPr>
          <w:rFonts w:ascii="Cooper Black" w:hAnsi="Cooper Black" w:cs="Arial"/>
          <w:b/>
          <w:sz w:val="24"/>
          <w:szCs w:val="24"/>
        </w:rPr>
      </w:pPr>
      <w:r w:rsidRPr="00D91F8B">
        <w:rPr>
          <w:rFonts w:ascii="Cooper Black" w:hAnsi="Cooper Black" w:cs="Arial"/>
          <w:b/>
          <w:sz w:val="24"/>
          <w:szCs w:val="24"/>
        </w:rPr>
        <w:t xml:space="preserve">PROGRAM </w:t>
      </w:r>
      <w:r w:rsidR="00C22025" w:rsidRPr="00D91F8B">
        <w:rPr>
          <w:rFonts w:ascii="Cooper Black" w:hAnsi="Cooper Black" w:cs="Arial"/>
          <w:b/>
          <w:sz w:val="24"/>
          <w:szCs w:val="24"/>
        </w:rPr>
        <w:t>INFORMATION</w:t>
      </w:r>
    </w:p>
    <w:p w14:paraId="7A090216" w14:textId="77777777" w:rsidR="00AA5A22" w:rsidRDefault="00AA5A22" w:rsidP="006D7BB6">
      <w:pPr>
        <w:spacing w:after="0" w:line="240" w:lineRule="auto"/>
        <w:jc w:val="center"/>
        <w:rPr>
          <w:rFonts w:ascii="Georgia" w:hAnsi="Georgia" w:cs="Arial"/>
          <w:b/>
          <w:sz w:val="24"/>
          <w:szCs w:val="24"/>
        </w:rPr>
      </w:pPr>
    </w:p>
    <w:p w14:paraId="46A1F436" w14:textId="77777777" w:rsidR="00AA5A22" w:rsidRPr="00AA5A22" w:rsidRDefault="00AA5A22" w:rsidP="006D7BB6">
      <w:pPr>
        <w:spacing w:after="0" w:line="240" w:lineRule="auto"/>
        <w:jc w:val="center"/>
        <w:rPr>
          <w:rFonts w:ascii="Georgia" w:hAnsi="Georgia" w:cs="Arial"/>
          <w:b/>
          <w:sz w:val="24"/>
          <w:szCs w:val="24"/>
        </w:rPr>
      </w:pPr>
      <w:r>
        <w:rPr>
          <w:rFonts w:ascii="Georgia" w:hAnsi="Georgia" w:cs="Arial"/>
          <w:b/>
          <w:sz w:val="24"/>
          <w:szCs w:val="24"/>
        </w:rPr>
        <w:t>School Year 20</w:t>
      </w:r>
      <w:r w:rsidR="003853F5">
        <w:rPr>
          <w:rFonts w:ascii="Georgia" w:hAnsi="Georgia" w:cs="Arial"/>
          <w:b/>
          <w:sz w:val="24"/>
          <w:szCs w:val="24"/>
        </w:rPr>
        <w:t>16</w:t>
      </w:r>
      <w:r>
        <w:rPr>
          <w:rFonts w:ascii="Georgia" w:hAnsi="Georgia" w:cs="Arial"/>
          <w:b/>
          <w:sz w:val="24"/>
          <w:szCs w:val="24"/>
        </w:rPr>
        <w:t>-201</w:t>
      </w:r>
      <w:r w:rsidR="003853F5">
        <w:rPr>
          <w:rFonts w:ascii="Georgia" w:hAnsi="Georgia" w:cs="Arial"/>
          <w:b/>
          <w:sz w:val="24"/>
          <w:szCs w:val="24"/>
        </w:rPr>
        <w:t>7</w:t>
      </w:r>
      <w:bookmarkStart w:id="0" w:name="_GoBack"/>
      <w:bookmarkEnd w:id="0"/>
    </w:p>
    <w:p w14:paraId="4E229CF3" w14:textId="77777777" w:rsidR="00AA5A22" w:rsidRPr="00AA5A22" w:rsidRDefault="00AA5A22" w:rsidP="006D7BB6">
      <w:pPr>
        <w:spacing w:after="0" w:line="240" w:lineRule="auto"/>
        <w:jc w:val="center"/>
        <w:rPr>
          <w:rFonts w:ascii="Georgia" w:hAnsi="Georgia" w:cs="Arial"/>
          <w:b/>
          <w:sz w:val="24"/>
          <w:szCs w:val="24"/>
        </w:rPr>
      </w:pPr>
    </w:p>
    <w:p w14:paraId="20EBEE3F" w14:textId="77777777" w:rsidR="00D91F8B" w:rsidRDefault="00D91F8B" w:rsidP="00611637">
      <w:pPr>
        <w:spacing w:before="30" w:after="30" w:line="240" w:lineRule="auto"/>
        <w:ind w:left="30" w:right="30"/>
        <w:jc w:val="center"/>
        <w:rPr>
          <w:rFonts w:ascii="Georgia" w:eastAsia="Times New Roman" w:hAnsi="Georgia" w:cs="Arial"/>
          <w:b/>
        </w:rPr>
      </w:pPr>
      <w:r>
        <w:rPr>
          <w:rFonts w:ascii="Georgia" w:eastAsia="Times New Roman" w:hAnsi="Georgia" w:cs="Arial"/>
          <w:b/>
        </w:rPr>
        <w:t>Saturdays,</w:t>
      </w:r>
    </w:p>
    <w:p w14:paraId="161FA3CE" w14:textId="77777777" w:rsidR="00D03D28" w:rsidRDefault="003853F5" w:rsidP="00611637">
      <w:pPr>
        <w:spacing w:before="30" w:after="30" w:line="240" w:lineRule="auto"/>
        <w:ind w:left="30" w:right="30"/>
        <w:jc w:val="center"/>
        <w:rPr>
          <w:rFonts w:ascii="Georgia" w:eastAsia="Times New Roman" w:hAnsi="Georgia" w:cs="Arial"/>
          <w:b/>
        </w:rPr>
      </w:pPr>
      <w:proofErr w:type="gramStart"/>
      <w:r>
        <w:rPr>
          <w:rFonts w:ascii="Georgia" w:eastAsia="Times New Roman" w:hAnsi="Georgia" w:cs="Arial"/>
          <w:b/>
        </w:rPr>
        <w:t>starting</w:t>
      </w:r>
      <w:proofErr w:type="gramEnd"/>
      <w:r>
        <w:rPr>
          <w:rFonts w:ascii="Georgia" w:eastAsia="Times New Roman" w:hAnsi="Georgia" w:cs="Arial"/>
          <w:b/>
        </w:rPr>
        <w:t xml:space="preserve"> October 15</w:t>
      </w:r>
      <w:r w:rsidR="009C7070">
        <w:rPr>
          <w:rFonts w:ascii="Georgia" w:eastAsia="Times New Roman" w:hAnsi="Georgia" w:cs="Arial"/>
          <w:b/>
        </w:rPr>
        <w:t>, 2016</w:t>
      </w:r>
      <w:r w:rsidR="00D91F8B" w:rsidRPr="00D03D28">
        <w:rPr>
          <w:rFonts w:ascii="Georgia" w:eastAsia="Times New Roman" w:hAnsi="Georgia" w:cs="Arial"/>
          <w:b/>
        </w:rPr>
        <w:t xml:space="preserve"> </w:t>
      </w:r>
    </w:p>
    <w:p w14:paraId="56DBE329" w14:textId="77777777" w:rsidR="00611637" w:rsidRPr="00D03D28" w:rsidRDefault="00611637" w:rsidP="00611637">
      <w:pPr>
        <w:spacing w:before="30" w:after="30" w:line="240" w:lineRule="auto"/>
        <w:ind w:left="30" w:right="30"/>
        <w:jc w:val="center"/>
        <w:rPr>
          <w:rFonts w:ascii="Georgia" w:eastAsia="Times New Roman" w:hAnsi="Georgia" w:cs="Arial"/>
          <w:b/>
        </w:rPr>
      </w:pPr>
      <w:proofErr w:type="gramStart"/>
      <w:r w:rsidRPr="00D03D28">
        <w:rPr>
          <w:rFonts w:ascii="Georgia" w:eastAsia="Times New Roman" w:hAnsi="Georgia" w:cs="Arial"/>
          <w:b/>
        </w:rPr>
        <w:t>to</w:t>
      </w:r>
      <w:proofErr w:type="gramEnd"/>
      <w:r w:rsidRPr="00D03D28">
        <w:rPr>
          <w:rFonts w:ascii="Georgia" w:eastAsia="Times New Roman" w:hAnsi="Georgia" w:cs="Arial"/>
          <w:b/>
        </w:rPr>
        <w:t xml:space="preserve"> May 2</w:t>
      </w:r>
      <w:r w:rsidR="009C7070">
        <w:rPr>
          <w:rFonts w:ascii="Georgia" w:eastAsia="Times New Roman" w:hAnsi="Georgia" w:cs="Arial"/>
          <w:b/>
        </w:rPr>
        <w:t>0</w:t>
      </w:r>
      <w:r w:rsidRPr="00D03D28">
        <w:rPr>
          <w:rFonts w:ascii="Georgia" w:eastAsia="Times New Roman" w:hAnsi="Georgia" w:cs="Arial"/>
          <w:b/>
        </w:rPr>
        <w:t>, 201</w:t>
      </w:r>
      <w:r w:rsidR="009C7070">
        <w:rPr>
          <w:rFonts w:ascii="Georgia" w:eastAsia="Times New Roman" w:hAnsi="Georgia" w:cs="Arial"/>
          <w:b/>
        </w:rPr>
        <w:t>7</w:t>
      </w:r>
    </w:p>
    <w:p w14:paraId="4CA6871E" w14:textId="77777777" w:rsidR="00611637" w:rsidRPr="00611637" w:rsidRDefault="00611637" w:rsidP="00611637">
      <w:pPr>
        <w:spacing w:before="30" w:after="30" w:line="240" w:lineRule="auto"/>
        <w:ind w:left="30" w:right="30"/>
        <w:jc w:val="center"/>
        <w:rPr>
          <w:rFonts w:ascii="Georgia" w:eastAsia="Times New Roman" w:hAnsi="Georgia" w:cs="Arial"/>
          <w:sz w:val="24"/>
          <w:szCs w:val="24"/>
        </w:rPr>
      </w:pPr>
      <w:r w:rsidRPr="00611637">
        <w:rPr>
          <w:rFonts w:ascii="Georgia" w:eastAsia="Times New Roman" w:hAnsi="Georgia" w:cs="Arial"/>
          <w:b/>
        </w:rPr>
        <w:t xml:space="preserve">Time: </w:t>
      </w:r>
      <w:r w:rsidR="009C7070">
        <w:rPr>
          <w:rFonts w:ascii="Georgia" w:eastAsia="Times New Roman" w:hAnsi="Georgia" w:cs="Arial"/>
          <w:b/>
        </w:rPr>
        <w:t>1:00 to 3</w:t>
      </w:r>
      <w:r w:rsidR="00183F5C">
        <w:rPr>
          <w:rFonts w:ascii="Georgia" w:eastAsia="Times New Roman" w:hAnsi="Georgia" w:cs="Arial"/>
          <w:b/>
        </w:rPr>
        <w:t>:00 pm</w:t>
      </w:r>
    </w:p>
    <w:p w14:paraId="2B9A60F7" w14:textId="77777777" w:rsidR="00183F5C" w:rsidRPr="00183F5C" w:rsidRDefault="00183F5C" w:rsidP="00183F5C">
      <w:pPr>
        <w:spacing w:after="0" w:line="240" w:lineRule="auto"/>
        <w:rPr>
          <w:rFonts w:ascii="Georgia" w:hAnsi="Georgia"/>
          <w:b/>
        </w:rPr>
      </w:pPr>
      <w:r w:rsidRPr="00183F5C">
        <w:rPr>
          <w:rFonts w:ascii="Georgia" w:hAnsi="Georgia"/>
          <w:b/>
        </w:rPr>
        <w:t>College Park Community Center</w:t>
      </w:r>
    </w:p>
    <w:p w14:paraId="5C86C01E" w14:textId="77777777" w:rsidR="00666CAC" w:rsidRDefault="00666CAC" w:rsidP="00183F5C">
      <w:pPr>
        <w:spacing w:before="30" w:after="30" w:line="240" w:lineRule="auto"/>
        <w:ind w:left="30" w:right="30"/>
        <w:jc w:val="center"/>
        <w:rPr>
          <w:rFonts w:ascii="Georgia" w:hAnsi="Georgia"/>
          <w:b/>
          <w:color w:val="222222"/>
          <w:shd w:val="clear" w:color="auto" w:fill="FFFFFF"/>
        </w:rPr>
      </w:pPr>
      <w:r>
        <w:rPr>
          <w:rFonts w:ascii="Georgia" w:hAnsi="Georgia"/>
          <w:b/>
          <w:color w:val="222222"/>
          <w:shd w:val="clear" w:color="auto" w:fill="FFFFFF"/>
        </w:rPr>
        <w:t>5051 Pierce Avenue</w:t>
      </w:r>
    </w:p>
    <w:p w14:paraId="38851751" w14:textId="77777777" w:rsidR="00611637" w:rsidRDefault="00183F5C" w:rsidP="00183F5C">
      <w:pPr>
        <w:spacing w:before="30" w:after="30" w:line="240" w:lineRule="auto"/>
        <w:ind w:left="30" w:right="30"/>
        <w:jc w:val="center"/>
        <w:rPr>
          <w:rFonts w:ascii="Georgia" w:hAnsi="Georgia"/>
          <w:b/>
          <w:color w:val="222222"/>
          <w:shd w:val="clear" w:color="auto" w:fill="FFFFFF"/>
        </w:rPr>
      </w:pPr>
      <w:r w:rsidRPr="00183F5C">
        <w:rPr>
          <w:rFonts w:ascii="Georgia" w:hAnsi="Georgia"/>
          <w:b/>
          <w:color w:val="222222"/>
          <w:shd w:val="clear" w:color="auto" w:fill="FFFFFF"/>
        </w:rPr>
        <w:t xml:space="preserve">College Park, MD </w:t>
      </w:r>
      <w:r>
        <w:rPr>
          <w:rFonts w:ascii="Georgia" w:hAnsi="Georgia"/>
          <w:b/>
          <w:color w:val="222222"/>
          <w:shd w:val="clear" w:color="auto" w:fill="FFFFFF"/>
        </w:rPr>
        <w:t>20740</w:t>
      </w:r>
    </w:p>
    <w:p w14:paraId="64DC3ECA" w14:textId="77777777" w:rsidR="00611637" w:rsidRPr="00611637" w:rsidRDefault="00611637" w:rsidP="00611637">
      <w:pPr>
        <w:spacing w:before="30" w:after="30" w:line="240" w:lineRule="auto"/>
        <w:ind w:left="30" w:right="30"/>
        <w:jc w:val="center"/>
        <w:rPr>
          <w:rFonts w:ascii="Georgia" w:eastAsia="Times New Roman" w:hAnsi="Georgia" w:cs="Arial"/>
        </w:rPr>
      </w:pPr>
    </w:p>
    <w:p w14:paraId="7061A658" w14:textId="77777777" w:rsidR="004A1D67" w:rsidRPr="004A1D67" w:rsidRDefault="00CF4DE4" w:rsidP="004A1D67">
      <w:pPr>
        <w:spacing w:after="0"/>
        <w:jc w:val="center"/>
        <w:rPr>
          <w:rFonts w:ascii="Georgia" w:hAnsi="Georgia" w:cs="Arial"/>
          <w:b/>
        </w:rPr>
      </w:pPr>
      <w:r>
        <w:rPr>
          <w:rFonts w:ascii="Comic Sans MS" w:hAnsi="Comic Sans MS" w:cs="Arial"/>
          <w:noProof/>
          <w:sz w:val="24"/>
          <w:szCs w:val="24"/>
        </w:rPr>
        <w:drawing>
          <wp:inline distT="0" distB="0" distL="0" distR="0" wp14:anchorId="7D966207" wp14:editId="0D3BB2BD">
            <wp:extent cx="431800" cy="448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448945"/>
                    </a:xfrm>
                    <a:prstGeom prst="rect">
                      <a:avLst/>
                    </a:prstGeom>
                    <a:noFill/>
                    <a:ln>
                      <a:noFill/>
                    </a:ln>
                  </pic:spPr>
                </pic:pic>
              </a:graphicData>
            </a:graphic>
          </wp:inline>
        </w:drawing>
      </w:r>
      <w:r w:rsidR="004A1D67" w:rsidRPr="004A1D67">
        <w:rPr>
          <w:rFonts w:ascii="Georgia" w:hAnsi="Georgia" w:cs="Arial"/>
          <w:b/>
        </w:rPr>
        <w:t>MABUHAY, INC.</w:t>
      </w:r>
    </w:p>
    <w:p w14:paraId="6D376B70" w14:textId="77777777" w:rsidR="004A1D67" w:rsidRPr="004A1D67" w:rsidRDefault="004A1D67" w:rsidP="004A1D67">
      <w:pPr>
        <w:spacing w:after="0"/>
        <w:jc w:val="center"/>
        <w:rPr>
          <w:rFonts w:ascii="Georgia" w:hAnsi="Georgia" w:cs="Arial"/>
          <w:b/>
          <w:sz w:val="16"/>
          <w:szCs w:val="16"/>
        </w:rPr>
      </w:pPr>
      <w:r w:rsidRPr="004A1D67">
        <w:rPr>
          <w:rFonts w:ascii="Georgia" w:hAnsi="Georgia" w:cs="Arial"/>
          <w:b/>
          <w:sz w:val="16"/>
          <w:szCs w:val="16"/>
        </w:rPr>
        <w:t>(A Filipino American Association)</w:t>
      </w:r>
    </w:p>
    <w:p w14:paraId="02219011" w14:textId="77777777" w:rsidR="004A1D67" w:rsidRPr="004A1D67" w:rsidRDefault="003853F5" w:rsidP="004A1D67">
      <w:pPr>
        <w:spacing w:after="0"/>
        <w:jc w:val="center"/>
        <w:rPr>
          <w:rFonts w:ascii="Georgia" w:hAnsi="Georgia" w:cs="Arial"/>
          <w:b/>
          <w:sz w:val="16"/>
          <w:szCs w:val="16"/>
        </w:rPr>
      </w:pPr>
      <w:hyperlink r:id="rId8" w:history="1">
        <w:r w:rsidR="00FB4CCA" w:rsidRPr="00F77360">
          <w:rPr>
            <w:rStyle w:val="Hyperlink"/>
            <w:rFonts w:ascii="Georgia" w:hAnsi="Georgia" w:cs="Arial"/>
            <w:b/>
            <w:sz w:val="16"/>
            <w:szCs w:val="16"/>
          </w:rPr>
          <w:t>www.mabuhayinc-md.org</w:t>
        </w:r>
      </w:hyperlink>
    </w:p>
    <w:p w14:paraId="5CA090B3" w14:textId="77777777" w:rsidR="004A1D67" w:rsidRPr="004A1D67" w:rsidRDefault="004A1D67" w:rsidP="004A1D67">
      <w:pPr>
        <w:spacing w:after="0"/>
        <w:jc w:val="center"/>
        <w:rPr>
          <w:rFonts w:ascii="Georgia" w:hAnsi="Georgia" w:cs="Arial"/>
          <w:b/>
          <w:sz w:val="16"/>
          <w:szCs w:val="16"/>
        </w:rPr>
      </w:pPr>
    </w:p>
    <w:p w14:paraId="16DC0989" w14:textId="77777777" w:rsidR="00B23D4F" w:rsidRPr="000778E3" w:rsidRDefault="00494BBD" w:rsidP="000A5A26">
      <w:pPr>
        <w:spacing w:after="120" w:line="240" w:lineRule="auto"/>
        <w:rPr>
          <w:rFonts w:ascii="Georgia" w:hAnsi="Georgia" w:cs="Arial"/>
        </w:rPr>
      </w:pPr>
      <w:r w:rsidRPr="000778E3">
        <w:rPr>
          <w:rFonts w:ascii="Georgia" w:hAnsi="Georgia" w:cs="Arial"/>
          <w:b/>
        </w:rPr>
        <w:lastRenderedPageBreak/>
        <w:t>What is the Mabuhay</w:t>
      </w:r>
      <w:r w:rsidR="00183F5C">
        <w:rPr>
          <w:rFonts w:ascii="Georgia" w:hAnsi="Georgia" w:cs="Arial"/>
          <w:b/>
        </w:rPr>
        <w:t>, Inc.</w:t>
      </w:r>
      <w:r w:rsidRPr="000778E3">
        <w:rPr>
          <w:rFonts w:ascii="Georgia" w:hAnsi="Georgia" w:cs="Arial"/>
          <w:b/>
        </w:rPr>
        <w:t xml:space="preserve"> Culture School</w:t>
      </w:r>
      <w:r w:rsidR="00B23D4F" w:rsidRPr="000778E3">
        <w:rPr>
          <w:rFonts w:ascii="Georgia" w:hAnsi="Georgia" w:cs="Arial"/>
          <w:b/>
        </w:rPr>
        <w:t xml:space="preserve"> (</w:t>
      </w:r>
      <w:r w:rsidR="00183F5C">
        <w:rPr>
          <w:rFonts w:ascii="Georgia" w:hAnsi="Georgia" w:cs="Arial"/>
          <w:b/>
        </w:rPr>
        <w:t>MICS</w:t>
      </w:r>
      <w:r w:rsidR="00B23D4F" w:rsidRPr="000778E3">
        <w:rPr>
          <w:rFonts w:ascii="Georgia" w:hAnsi="Georgia" w:cs="Arial"/>
          <w:b/>
        </w:rPr>
        <w:t>)</w:t>
      </w:r>
      <w:r w:rsidRPr="000778E3">
        <w:rPr>
          <w:rFonts w:ascii="Georgia" w:hAnsi="Georgia" w:cs="Arial"/>
          <w:b/>
        </w:rPr>
        <w:t>?</w:t>
      </w:r>
    </w:p>
    <w:p w14:paraId="12668378" w14:textId="77777777" w:rsidR="00B23D4F" w:rsidRPr="00151402" w:rsidRDefault="00183F5C" w:rsidP="00314ACC">
      <w:pPr>
        <w:spacing w:after="0" w:line="240" w:lineRule="auto"/>
        <w:jc w:val="both"/>
        <w:rPr>
          <w:rFonts w:ascii="Georgia" w:hAnsi="Georgia" w:cs="Arial"/>
        </w:rPr>
      </w:pPr>
      <w:r>
        <w:rPr>
          <w:rFonts w:ascii="Georgia" w:hAnsi="Georgia" w:cs="Arial"/>
          <w:b/>
        </w:rPr>
        <w:t>MICS</w:t>
      </w:r>
      <w:r w:rsidR="00B23D4F" w:rsidRPr="00151402">
        <w:rPr>
          <w:rFonts w:ascii="Georgia" w:hAnsi="Georgia" w:cs="Arial"/>
        </w:rPr>
        <w:t xml:space="preserve"> is a </w:t>
      </w:r>
      <w:r w:rsidR="00314ACC" w:rsidRPr="00151402">
        <w:rPr>
          <w:rFonts w:ascii="Georgia" w:hAnsi="Georgia" w:cs="Arial"/>
        </w:rPr>
        <w:t xml:space="preserve">weekend cultural and educational enrichment program for </w:t>
      </w:r>
      <w:r w:rsidR="009C7070" w:rsidRPr="009C7070">
        <w:rPr>
          <w:rFonts w:ascii="Georgia" w:hAnsi="Georgia" w:cs="Arial"/>
          <w:b/>
          <w:i/>
          <w:u w:val="single"/>
        </w:rPr>
        <w:t>all</w:t>
      </w:r>
      <w:r w:rsidR="009C7070">
        <w:rPr>
          <w:rFonts w:ascii="Georgia" w:hAnsi="Georgia" w:cs="Arial"/>
        </w:rPr>
        <w:t xml:space="preserve"> </w:t>
      </w:r>
      <w:r w:rsidR="00314ACC" w:rsidRPr="00151402">
        <w:rPr>
          <w:rFonts w:ascii="Georgia" w:hAnsi="Georgia" w:cs="Arial"/>
        </w:rPr>
        <w:t xml:space="preserve">children ages 4 </w:t>
      </w:r>
      <w:r w:rsidR="00B23D4F" w:rsidRPr="00151402">
        <w:rPr>
          <w:rFonts w:ascii="Georgia" w:hAnsi="Georgia" w:cs="Arial"/>
        </w:rPr>
        <w:t>–</w:t>
      </w:r>
      <w:r w:rsidR="00314ACC" w:rsidRPr="00151402">
        <w:rPr>
          <w:rFonts w:ascii="Georgia" w:hAnsi="Georgia" w:cs="Arial"/>
        </w:rPr>
        <w:t xml:space="preserve"> 16</w:t>
      </w:r>
      <w:r w:rsidR="00EE482E" w:rsidRPr="00151402">
        <w:rPr>
          <w:rFonts w:ascii="Georgia" w:hAnsi="Georgia" w:cs="Arial"/>
        </w:rPr>
        <w:t>.</w:t>
      </w:r>
      <w:r w:rsidR="001037E3">
        <w:rPr>
          <w:rFonts w:ascii="Georgia" w:hAnsi="Georgia" w:cs="Arial"/>
        </w:rPr>
        <w:t xml:space="preserve">  Through its activities, MICS promotes Mabuhay, Inc.’s overall mission of </w:t>
      </w:r>
      <w:r w:rsidR="001037E3" w:rsidRPr="001037E3">
        <w:rPr>
          <w:rFonts w:ascii="Georgia" w:hAnsi="Georgia" w:cs="Arial"/>
          <w:b/>
        </w:rPr>
        <w:t>Harmony in Diversity</w:t>
      </w:r>
      <w:r w:rsidR="001037E3">
        <w:rPr>
          <w:rFonts w:ascii="Georgia" w:hAnsi="Georgia" w:cs="Arial"/>
        </w:rPr>
        <w:t>.</w:t>
      </w:r>
    </w:p>
    <w:p w14:paraId="01CE5D00" w14:textId="77777777" w:rsidR="00B23D4F" w:rsidRDefault="00CF4DE4" w:rsidP="00314ACC">
      <w:pPr>
        <w:spacing w:after="0" w:line="240" w:lineRule="auto"/>
        <w:jc w:val="both"/>
        <w:rPr>
          <w:rFonts w:ascii="Georgia" w:hAnsi="Georgia" w:cs="Arial"/>
          <w:sz w:val="24"/>
          <w:szCs w:val="24"/>
        </w:rPr>
      </w:pPr>
      <w:r>
        <w:rPr>
          <w:rFonts w:ascii="Georgia" w:hAnsi="Georgia" w:cs="Arial"/>
          <w:noProof/>
          <w:sz w:val="24"/>
          <w:szCs w:val="24"/>
        </w:rPr>
        <w:drawing>
          <wp:anchor distT="0" distB="0" distL="114300" distR="114300" simplePos="0" relativeHeight="251656192" behindDoc="0" locked="0" layoutInCell="1" allowOverlap="1" wp14:anchorId="4644AA71" wp14:editId="534B8A37">
            <wp:simplePos x="0" y="0"/>
            <wp:positionH relativeFrom="column">
              <wp:posOffset>1313180</wp:posOffset>
            </wp:positionH>
            <wp:positionV relativeFrom="paragraph">
              <wp:posOffset>139700</wp:posOffset>
            </wp:positionV>
            <wp:extent cx="1253490" cy="1257300"/>
            <wp:effectExtent l="0" t="0" r="0" b="12700"/>
            <wp:wrapSquare wrapText="bothSides"/>
            <wp:docPr id="20" name="Picture 20" descr="MCj03975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397528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3490" cy="1257300"/>
                    </a:xfrm>
                    <a:prstGeom prst="rect">
                      <a:avLst/>
                    </a:prstGeom>
                    <a:noFill/>
                    <a:ln>
                      <a:noFill/>
                    </a:ln>
                  </pic:spPr>
                </pic:pic>
              </a:graphicData>
            </a:graphic>
          </wp:anchor>
        </w:drawing>
      </w:r>
    </w:p>
    <w:p w14:paraId="64D28AA3" w14:textId="77777777" w:rsidR="00B23D4F" w:rsidRPr="000778E3" w:rsidRDefault="00B23D4F" w:rsidP="00C22025">
      <w:pPr>
        <w:spacing w:after="120" w:line="240" w:lineRule="auto"/>
        <w:jc w:val="both"/>
        <w:rPr>
          <w:rFonts w:ascii="Georgia" w:hAnsi="Georgia" w:cs="Arial"/>
          <w:b/>
        </w:rPr>
      </w:pPr>
      <w:r w:rsidRPr="000778E3">
        <w:rPr>
          <w:rFonts w:ascii="Georgia" w:hAnsi="Georgia" w:cs="Arial"/>
          <w:b/>
        </w:rPr>
        <w:t xml:space="preserve">What </w:t>
      </w:r>
      <w:r w:rsidR="00C22025" w:rsidRPr="000778E3">
        <w:rPr>
          <w:rFonts w:ascii="Georgia" w:hAnsi="Georgia" w:cs="Arial"/>
          <w:b/>
        </w:rPr>
        <w:t xml:space="preserve">are the objectives of </w:t>
      </w:r>
      <w:r w:rsidR="00183F5C">
        <w:rPr>
          <w:rFonts w:ascii="Georgia" w:hAnsi="Georgia" w:cs="Arial"/>
          <w:b/>
        </w:rPr>
        <w:t>MICS</w:t>
      </w:r>
      <w:r w:rsidRPr="000778E3">
        <w:rPr>
          <w:rFonts w:ascii="Georgia" w:hAnsi="Georgia" w:cs="Arial"/>
          <w:b/>
        </w:rPr>
        <w:t>?</w:t>
      </w:r>
    </w:p>
    <w:p w14:paraId="7C1D6D8C" w14:textId="77777777" w:rsidR="004F2518" w:rsidRPr="00FB4CCA" w:rsidRDefault="00CF4DE4" w:rsidP="006D7BB6">
      <w:pPr>
        <w:spacing w:after="0" w:line="240" w:lineRule="auto"/>
        <w:jc w:val="both"/>
        <w:rPr>
          <w:rFonts w:ascii="Georgia" w:eastAsia="Times New Roman" w:hAnsi="Georgia" w:cs="Arial"/>
          <w:bCs/>
        </w:rPr>
      </w:pPr>
      <w:r>
        <w:rPr>
          <w:rFonts w:ascii="Georgia" w:eastAsia="Times New Roman" w:hAnsi="Georgia" w:cs="Arial"/>
          <w:bCs/>
          <w:noProof/>
        </w:rPr>
        <w:drawing>
          <wp:anchor distT="0" distB="0" distL="114300" distR="114300" simplePos="0" relativeHeight="251657216" behindDoc="0" locked="0" layoutInCell="1" allowOverlap="1" wp14:anchorId="14023FAB" wp14:editId="355134E0">
            <wp:simplePos x="0" y="0"/>
            <wp:positionH relativeFrom="column">
              <wp:posOffset>4456430</wp:posOffset>
            </wp:positionH>
            <wp:positionV relativeFrom="paragraph">
              <wp:posOffset>59055</wp:posOffset>
            </wp:positionV>
            <wp:extent cx="1287145" cy="1485900"/>
            <wp:effectExtent l="0" t="0" r="8255" b="12700"/>
            <wp:wrapSquare wrapText="bothSides"/>
            <wp:docPr id="21" name="Picture 21" descr="MCj0435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435989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7145" cy="1485900"/>
                    </a:xfrm>
                    <a:prstGeom prst="rect">
                      <a:avLst/>
                    </a:prstGeom>
                    <a:noFill/>
                    <a:ln>
                      <a:noFill/>
                    </a:ln>
                  </pic:spPr>
                </pic:pic>
              </a:graphicData>
            </a:graphic>
          </wp:anchor>
        </w:drawing>
      </w:r>
      <w:r w:rsidR="00183F5C">
        <w:rPr>
          <w:rFonts w:ascii="Georgia" w:hAnsi="Georgia" w:cs="Arial"/>
        </w:rPr>
        <w:t>MICS</w:t>
      </w:r>
      <w:r w:rsidR="00FB4CCA" w:rsidRPr="00FB4CCA">
        <w:rPr>
          <w:rFonts w:ascii="Georgia" w:hAnsi="Georgia" w:cs="Arial"/>
        </w:rPr>
        <w:t xml:space="preserve"> is designed to teach the common bonds of history, geography and culture between the United States and the Philippines</w:t>
      </w:r>
      <w:r w:rsidR="00FB4CCA">
        <w:rPr>
          <w:rFonts w:ascii="Georgia" w:hAnsi="Georgia" w:cs="Arial"/>
        </w:rPr>
        <w:t xml:space="preserve">.  It aims to </w:t>
      </w:r>
      <w:r w:rsidR="00FB4CCA" w:rsidRPr="00FB4CCA">
        <w:rPr>
          <w:rFonts w:ascii="Georgia" w:hAnsi="Georgia" w:cs="Arial"/>
        </w:rPr>
        <w:t xml:space="preserve">enhance the self-esteem </w:t>
      </w:r>
      <w:r w:rsidR="00666CAC">
        <w:rPr>
          <w:rFonts w:ascii="Georgia" w:hAnsi="Georgia" w:cs="Arial"/>
        </w:rPr>
        <w:t xml:space="preserve">and </w:t>
      </w:r>
      <w:r w:rsidR="00FB4CCA" w:rsidRPr="00FB4CCA">
        <w:rPr>
          <w:rFonts w:ascii="Georgia" w:hAnsi="Georgia" w:cs="Arial"/>
        </w:rPr>
        <w:t>cultural competence o</w:t>
      </w:r>
      <w:r w:rsidR="009C7070">
        <w:rPr>
          <w:rFonts w:ascii="Georgia" w:hAnsi="Georgia" w:cs="Arial"/>
        </w:rPr>
        <w:t xml:space="preserve">f young </w:t>
      </w:r>
      <w:r w:rsidR="00666CAC">
        <w:rPr>
          <w:rFonts w:ascii="Georgia" w:hAnsi="Georgia" w:cs="Arial"/>
        </w:rPr>
        <w:t xml:space="preserve">people </w:t>
      </w:r>
      <w:r w:rsidR="001037E3">
        <w:rPr>
          <w:rFonts w:ascii="Georgia" w:hAnsi="Georgia" w:cs="Arial"/>
        </w:rPr>
        <w:t xml:space="preserve">by </w:t>
      </w:r>
      <w:r w:rsidR="00666CAC">
        <w:rPr>
          <w:rFonts w:ascii="Georgia" w:hAnsi="Georgia" w:cs="Arial"/>
        </w:rPr>
        <w:t>learning and sharing</w:t>
      </w:r>
      <w:r w:rsidR="00FB4CCA" w:rsidRPr="00FB4CCA">
        <w:rPr>
          <w:rFonts w:ascii="Georgia" w:hAnsi="Georgia" w:cs="Arial"/>
        </w:rPr>
        <w:t xml:space="preserve"> </w:t>
      </w:r>
      <w:r w:rsidR="00666CAC">
        <w:rPr>
          <w:rFonts w:ascii="Georgia" w:hAnsi="Georgia" w:cs="Arial"/>
        </w:rPr>
        <w:t xml:space="preserve">the language, </w:t>
      </w:r>
      <w:r w:rsidR="00FB4CCA" w:rsidRPr="00FB4CCA">
        <w:rPr>
          <w:rFonts w:ascii="Georgia" w:hAnsi="Georgia" w:cs="Arial"/>
        </w:rPr>
        <w:t>customs</w:t>
      </w:r>
      <w:r w:rsidR="00666CAC">
        <w:rPr>
          <w:rFonts w:ascii="Georgia" w:hAnsi="Georgia" w:cs="Arial"/>
        </w:rPr>
        <w:t>,</w:t>
      </w:r>
      <w:r w:rsidR="00FB4CCA" w:rsidRPr="00FB4CCA">
        <w:rPr>
          <w:rFonts w:ascii="Georgia" w:hAnsi="Georgia" w:cs="Arial"/>
        </w:rPr>
        <w:t xml:space="preserve"> and traditions</w:t>
      </w:r>
      <w:r w:rsidR="00666CAC">
        <w:rPr>
          <w:rFonts w:ascii="Georgia" w:hAnsi="Georgia" w:cs="Arial"/>
        </w:rPr>
        <w:t xml:space="preserve"> of the Philippines</w:t>
      </w:r>
      <w:r w:rsidR="00445982" w:rsidRPr="00FB4CCA">
        <w:rPr>
          <w:rFonts w:ascii="Georgia" w:hAnsi="Georgia" w:cs="Arial"/>
        </w:rPr>
        <w:t>.</w:t>
      </w:r>
    </w:p>
    <w:p w14:paraId="10009F01" w14:textId="77777777" w:rsidR="005A1C13" w:rsidRDefault="005A1C13" w:rsidP="006D7BB6">
      <w:pPr>
        <w:spacing w:after="0" w:line="240" w:lineRule="auto"/>
        <w:jc w:val="both"/>
        <w:rPr>
          <w:rFonts w:ascii="Georgia" w:hAnsi="Georgia" w:cs="Arial"/>
          <w:sz w:val="24"/>
          <w:szCs w:val="24"/>
        </w:rPr>
      </w:pPr>
    </w:p>
    <w:p w14:paraId="02E0A8AF" w14:textId="77777777" w:rsidR="00974199" w:rsidRPr="000778E3" w:rsidRDefault="00974199" w:rsidP="00974199">
      <w:pPr>
        <w:spacing w:after="120" w:line="240" w:lineRule="auto"/>
        <w:jc w:val="both"/>
        <w:rPr>
          <w:rFonts w:ascii="Georgia" w:hAnsi="Georgia" w:cs="Arial"/>
        </w:rPr>
      </w:pPr>
      <w:r w:rsidRPr="000778E3">
        <w:rPr>
          <w:rFonts w:ascii="Georgia" w:hAnsi="Georgia" w:cs="Arial"/>
          <w:b/>
        </w:rPr>
        <w:t xml:space="preserve">How did </w:t>
      </w:r>
      <w:r w:rsidR="00183F5C">
        <w:rPr>
          <w:rFonts w:ascii="Georgia" w:hAnsi="Georgia" w:cs="Arial"/>
          <w:b/>
        </w:rPr>
        <w:t>MICS</w:t>
      </w:r>
      <w:r w:rsidRPr="000778E3">
        <w:rPr>
          <w:rFonts w:ascii="Georgia" w:hAnsi="Georgia" w:cs="Arial"/>
          <w:b/>
        </w:rPr>
        <w:t xml:space="preserve"> come about?</w:t>
      </w:r>
      <w:r w:rsidRPr="000778E3">
        <w:rPr>
          <w:rFonts w:ascii="Georgia" w:hAnsi="Georgia" w:cs="Arial"/>
        </w:rPr>
        <w:t xml:space="preserve"> </w:t>
      </w:r>
    </w:p>
    <w:p w14:paraId="7FB3E157" w14:textId="77777777" w:rsidR="000A5A26" w:rsidRDefault="00CF4DE4" w:rsidP="001037E3">
      <w:pPr>
        <w:spacing w:after="120" w:line="240" w:lineRule="auto"/>
        <w:jc w:val="both"/>
        <w:rPr>
          <w:rFonts w:ascii="Georgia" w:hAnsi="Georgia" w:cs="Arial"/>
        </w:rPr>
      </w:pPr>
      <w:r>
        <w:rPr>
          <w:rFonts w:ascii="Georgia" w:eastAsia="Times New Roman" w:hAnsi="Georgia" w:cs="Arial"/>
          <w:bCs/>
          <w:noProof/>
          <w:sz w:val="24"/>
          <w:szCs w:val="24"/>
        </w:rPr>
        <w:drawing>
          <wp:anchor distT="0" distB="0" distL="114300" distR="114300" simplePos="0" relativeHeight="251658240" behindDoc="0" locked="0" layoutInCell="1" allowOverlap="1" wp14:anchorId="0766403B" wp14:editId="78BADC84">
            <wp:simplePos x="0" y="0"/>
            <wp:positionH relativeFrom="column">
              <wp:posOffset>-13970</wp:posOffset>
            </wp:positionH>
            <wp:positionV relativeFrom="paragraph">
              <wp:posOffset>850265</wp:posOffset>
            </wp:positionV>
            <wp:extent cx="1061085" cy="1170305"/>
            <wp:effectExtent l="0" t="0" r="5715" b="0"/>
            <wp:wrapSquare wrapText="bothSides"/>
            <wp:docPr id="23" name="Picture 23" descr="MCj03981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j0398163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1085" cy="1170305"/>
                    </a:xfrm>
                    <a:prstGeom prst="rect">
                      <a:avLst/>
                    </a:prstGeom>
                    <a:noFill/>
                    <a:ln>
                      <a:noFill/>
                    </a:ln>
                  </pic:spPr>
                </pic:pic>
              </a:graphicData>
            </a:graphic>
          </wp:anchor>
        </w:drawing>
      </w:r>
      <w:r w:rsidR="00183F5C">
        <w:rPr>
          <w:rFonts w:ascii="Georgia" w:hAnsi="Georgia" w:cs="Arial"/>
        </w:rPr>
        <w:t>MICS</w:t>
      </w:r>
      <w:r w:rsidR="00314ACC" w:rsidRPr="00151402">
        <w:rPr>
          <w:rFonts w:ascii="Georgia" w:hAnsi="Georgia" w:cs="Arial"/>
        </w:rPr>
        <w:t xml:space="preserve"> </w:t>
      </w:r>
      <w:r w:rsidR="00974199" w:rsidRPr="00151402">
        <w:rPr>
          <w:rFonts w:ascii="Georgia" w:hAnsi="Georgia" w:cs="Arial"/>
        </w:rPr>
        <w:t xml:space="preserve">was </w:t>
      </w:r>
      <w:r w:rsidR="00314ACC" w:rsidRPr="00151402">
        <w:rPr>
          <w:rFonts w:ascii="Georgia" w:hAnsi="Georgia" w:cs="Arial"/>
        </w:rPr>
        <w:t xml:space="preserve">started in 1990 by a group of parents </w:t>
      </w:r>
      <w:r w:rsidR="00183F5C">
        <w:rPr>
          <w:rFonts w:ascii="Georgia" w:hAnsi="Georgia" w:cs="Arial"/>
        </w:rPr>
        <w:t xml:space="preserve">led by Mencie Y. Hairston </w:t>
      </w:r>
      <w:r w:rsidR="00314ACC" w:rsidRPr="00151402">
        <w:rPr>
          <w:rFonts w:ascii="Georgia" w:hAnsi="Georgia" w:cs="Arial"/>
        </w:rPr>
        <w:t xml:space="preserve">who saw the </w:t>
      </w:r>
      <w:r w:rsidR="00647AB8" w:rsidRPr="00151402">
        <w:rPr>
          <w:rFonts w:ascii="Georgia" w:hAnsi="Georgia" w:cs="Arial"/>
        </w:rPr>
        <w:t xml:space="preserve">need </w:t>
      </w:r>
      <w:r w:rsidR="00314ACC" w:rsidRPr="00151402">
        <w:rPr>
          <w:rFonts w:ascii="Georgia" w:hAnsi="Georgia" w:cs="Arial"/>
        </w:rPr>
        <w:t xml:space="preserve">for their </w:t>
      </w:r>
      <w:r w:rsidR="00647AB8" w:rsidRPr="00151402">
        <w:rPr>
          <w:rFonts w:ascii="Georgia" w:hAnsi="Georgia" w:cs="Arial"/>
        </w:rPr>
        <w:t xml:space="preserve">growing children to </w:t>
      </w:r>
      <w:r w:rsidR="00974199" w:rsidRPr="00151402">
        <w:rPr>
          <w:rFonts w:ascii="Georgia" w:hAnsi="Georgia" w:cs="Arial"/>
        </w:rPr>
        <w:t xml:space="preserve">maintain </w:t>
      </w:r>
      <w:r w:rsidR="00647AB8" w:rsidRPr="00151402">
        <w:rPr>
          <w:rFonts w:ascii="Georgia" w:hAnsi="Georgia" w:cs="Arial"/>
        </w:rPr>
        <w:t xml:space="preserve">their Filipino </w:t>
      </w:r>
      <w:r w:rsidR="00974199" w:rsidRPr="00151402">
        <w:rPr>
          <w:rFonts w:ascii="Georgia" w:hAnsi="Georgia" w:cs="Arial"/>
        </w:rPr>
        <w:t xml:space="preserve">traditions </w:t>
      </w:r>
      <w:r w:rsidR="00647AB8" w:rsidRPr="00151402">
        <w:rPr>
          <w:rFonts w:ascii="Georgia" w:hAnsi="Georgia" w:cs="Arial"/>
        </w:rPr>
        <w:t xml:space="preserve">and values </w:t>
      </w:r>
      <w:r w:rsidR="00314ACC" w:rsidRPr="00151402">
        <w:rPr>
          <w:rFonts w:ascii="Georgia" w:hAnsi="Georgia" w:cs="Arial"/>
        </w:rPr>
        <w:t xml:space="preserve">while adapting </w:t>
      </w:r>
      <w:r w:rsidR="00647AB8" w:rsidRPr="00151402">
        <w:rPr>
          <w:rFonts w:ascii="Georgia" w:hAnsi="Georgia" w:cs="Arial"/>
        </w:rPr>
        <w:t xml:space="preserve">to life in </w:t>
      </w:r>
      <w:r w:rsidR="00314ACC" w:rsidRPr="00151402">
        <w:rPr>
          <w:rFonts w:ascii="Georgia" w:hAnsi="Georgia" w:cs="Arial"/>
        </w:rPr>
        <w:t>the United States</w:t>
      </w:r>
      <w:proofErr w:type="gramStart"/>
      <w:r w:rsidR="00314ACC" w:rsidRPr="00151402">
        <w:rPr>
          <w:rFonts w:ascii="Georgia" w:hAnsi="Georgia" w:cs="Arial"/>
        </w:rPr>
        <w:t>.</w:t>
      </w:r>
      <w:r w:rsidR="00151402">
        <w:rPr>
          <w:rFonts w:ascii="Georgia" w:hAnsi="Georgia" w:cs="Arial"/>
        </w:rPr>
        <w:t>.</w:t>
      </w:r>
      <w:proofErr w:type="gramEnd"/>
    </w:p>
    <w:p w14:paraId="32D8C769" w14:textId="77777777" w:rsidR="00E555D3" w:rsidRPr="000778E3" w:rsidRDefault="000A5A26" w:rsidP="000778E3">
      <w:pPr>
        <w:spacing w:before="12" w:after="12" w:line="240" w:lineRule="auto"/>
        <w:jc w:val="both"/>
        <w:rPr>
          <w:rFonts w:ascii="Georgia" w:eastAsia="Times New Roman" w:hAnsi="Georgia" w:cs="Arial"/>
          <w:b/>
          <w:bCs/>
        </w:rPr>
      </w:pPr>
      <w:r>
        <w:rPr>
          <w:rFonts w:ascii="Georgia" w:hAnsi="Georgia" w:cs="Arial"/>
          <w:sz w:val="24"/>
          <w:szCs w:val="24"/>
        </w:rPr>
        <w:br w:type="column"/>
      </w:r>
      <w:bookmarkStart w:id="1" w:name="school"/>
      <w:bookmarkEnd w:id="1"/>
      <w:r w:rsidR="00183F5C">
        <w:rPr>
          <w:rFonts w:ascii="Georgia" w:hAnsi="Georgia" w:cs="Arial"/>
          <w:b/>
        </w:rPr>
        <w:lastRenderedPageBreak/>
        <w:t>MICS</w:t>
      </w:r>
      <w:r w:rsidR="00600FC7" w:rsidRPr="000778E3">
        <w:rPr>
          <w:rFonts w:ascii="Georgia" w:hAnsi="Georgia" w:cs="Arial"/>
          <w:b/>
        </w:rPr>
        <w:t xml:space="preserve"> is FUN!</w:t>
      </w:r>
    </w:p>
    <w:p w14:paraId="4166DAD7" w14:textId="77777777" w:rsidR="00D531FB" w:rsidRDefault="004F0F4C" w:rsidP="000778E3">
      <w:pPr>
        <w:spacing w:before="12" w:after="12" w:line="240" w:lineRule="auto"/>
        <w:ind w:right="30"/>
        <w:jc w:val="both"/>
        <w:rPr>
          <w:rFonts w:ascii="Georgia" w:eastAsia="Times New Roman" w:hAnsi="Georgia" w:cs="Arial"/>
          <w:bCs/>
        </w:rPr>
      </w:pPr>
      <w:proofErr w:type="gramStart"/>
      <w:r>
        <w:rPr>
          <w:rFonts w:ascii="Georgia" w:eastAsia="Times New Roman" w:hAnsi="Georgia" w:cs="Arial"/>
          <w:bCs/>
        </w:rPr>
        <w:t>●</w:t>
      </w:r>
      <w:r w:rsidR="00D531FB">
        <w:rPr>
          <w:rFonts w:ascii="Georgia" w:eastAsia="Times New Roman" w:hAnsi="Georgia" w:cs="Arial"/>
          <w:bCs/>
        </w:rPr>
        <w:t xml:space="preserve">  </w:t>
      </w:r>
      <w:r w:rsidR="000778E3">
        <w:rPr>
          <w:rFonts w:ascii="Georgia" w:eastAsia="Times New Roman" w:hAnsi="Georgia" w:cs="Arial"/>
          <w:bCs/>
        </w:rPr>
        <w:t>We</w:t>
      </w:r>
      <w:proofErr w:type="gramEnd"/>
      <w:r w:rsidR="000778E3">
        <w:rPr>
          <w:rFonts w:ascii="Georgia" w:eastAsia="Times New Roman" w:hAnsi="Georgia" w:cs="Arial"/>
          <w:bCs/>
        </w:rPr>
        <w:t xml:space="preserve"> learn while we play!  </w:t>
      </w:r>
      <w:r w:rsidR="00700417">
        <w:rPr>
          <w:rFonts w:ascii="Georgia" w:eastAsia="Times New Roman" w:hAnsi="Georgia" w:cs="Arial"/>
          <w:bCs/>
        </w:rPr>
        <w:t xml:space="preserve">Our </w:t>
      </w:r>
      <w:r w:rsidR="00600FC7" w:rsidRPr="00151402">
        <w:rPr>
          <w:rFonts w:ascii="Georgia" w:eastAsia="Times New Roman" w:hAnsi="Georgia" w:cs="Arial"/>
          <w:bCs/>
        </w:rPr>
        <w:t xml:space="preserve">teachers </w:t>
      </w:r>
      <w:r w:rsidR="00FB4CCA">
        <w:rPr>
          <w:rFonts w:ascii="Georgia" w:eastAsia="Times New Roman" w:hAnsi="Georgia" w:cs="Arial"/>
          <w:bCs/>
        </w:rPr>
        <w:t xml:space="preserve">and volunteers </w:t>
      </w:r>
      <w:r w:rsidR="004C01A7" w:rsidRPr="00151402">
        <w:rPr>
          <w:rFonts w:ascii="Georgia" w:eastAsia="Times New Roman" w:hAnsi="Georgia" w:cs="Arial"/>
          <w:bCs/>
        </w:rPr>
        <w:t xml:space="preserve">make learning fun with </w:t>
      </w:r>
      <w:r w:rsidR="00600FC7" w:rsidRPr="00151402">
        <w:rPr>
          <w:rFonts w:ascii="Georgia" w:eastAsia="Times New Roman" w:hAnsi="Georgia" w:cs="Arial"/>
          <w:bCs/>
        </w:rPr>
        <w:t xml:space="preserve">hands-on activities in arts and crafts, music, folk dancing, literature, history and </w:t>
      </w:r>
      <w:r w:rsidR="0050672F">
        <w:rPr>
          <w:rFonts w:ascii="Georgia" w:eastAsia="Times New Roman" w:hAnsi="Georgia" w:cs="Arial"/>
          <w:bCs/>
        </w:rPr>
        <w:t xml:space="preserve">conversational </w:t>
      </w:r>
      <w:r w:rsidR="00BA4C29" w:rsidRPr="00BA4C29">
        <w:rPr>
          <w:rFonts w:ascii="Georgia" w:eastAsia="Times New Roman" w:hAnsi="Georgia" w:cs="Arial"/>
          <w:bCs/>
          <w:i/>
        </w:rPr>
        <w:t>Filipino</w:t>
      </w:r>
      <w:r w:rsidR="0050672F">
        <w:rPr>
          <w:rFonts w:ascii="Georgia" w:eastAsia="Times New Roman" w:hAnsi="Georgia" w:cs="Arial"/>
          <w:bCs/>
        </w:rPr>
        <w:t xml:space="preserve">. </w:t>
      </w:r>
    </w:p>
    <w:p w14:paraId="21E63FD3" w14:textId="77777777" w:rsidR="0050672F" w:rsidRDefault="0050672F" w:rsidP="000778E3">
      <w:pPr>
        <w:spacing w:before="12" w:after="12" w:line="240" w:lineRule="auto"/>
        <w:ind w:right="30"/>
        <w:jc w:val="both"/>
        <w:rPr>
          <w:rFonts w:ascii="Georgia" w:eastAsia="Times New Roman" w:hAnsi="Georgia" w:cs="Arial"/>
          <w:bCs/>
        </w:rPr>
      </w:pPr>
    </w:p>
    <w:p w14:paraId="192B53B4" w14:textId="77777777" w:rsidR="004F0F4C" w:rsidRDefault="004F0F4C" w:rsidP="000778E3">
      <w:pPr>
        <w:spacing w:before="12" w:after="12" w:line="240" w:lineRule="auto"/>
        <w:ind w:right="30"/>
        <w:jc w:val="both"/>
        <w:rPr>
          <w:rFonts w:ascii="Georgia" w:eastAsia="Times New Roman" w:hAnsi="Georgia" w:cs="Arial"/>
          <w:bCs/>
        </w:rPr>
      </w:pPr>
      <w:r>
        <w:rPr>
          <w:rFonts w:ascii="Georgia" w:eastAsia="Times New Roman" w:hAnsi="Georgia" w:cs="Arial"/>
          <w:bCs/>
        </w:rPr>
        <w:t xml:space="preserve">● </w:t>
      </w:r>
      <w:proofErr w:type="gramStart"/>
      <w:r>
        <w:rPr>
          <w:rFonts w:ascii="Georgia" w:eastAsia="Times New Roman" w:hAnsi="Georgia" w:cs="Arial"/>
          <w:bCs/>
        </w:rPr>
        <w:t>Y</w:t>
      </w:r>
      <w:r w:rsidR="00700417">
        <w:rPr>
          <w:rFonts w:ascii="Georgia" w:eastAsia="Times New Roman" w:hAnsi="Georgia" w:cs="Arial"/>
          <w:bCs/>
        </w:rPr>
        <w:t>our</w:t>
      </w:r>
      <w:proofErr w:type="gramEnd"/>
      <w:r w:rsidR="00700417">
        <w:rPr>
          <w:rFonts w:ascii="Georgia" w:eastAsia="Times New Roman" w:hAnsi="Georgia" w:cs="Arial"/>
          <w:bCs/>
        </w:rPr>
        <w:t xml:space="preserve"> child will </w:t>
      </w:r>
      <w:r w:rsidR="00D531FB">
        <w:rPr>
          <w:rFonts w:ascii="Georgia" w:eastAsia="Times New Roman" w:hAnsi="Georgia" w:cs="Arial"/>
          <w:bCs/>
        </w:rPr>
        <w:t xml:space="preserve">form </w:t>
      </w:r>
      <w:r w:rsidR="00700417">
        <w:rPr>
          <w:rFonts w:ascii="Georgia" w:eastAsia="Times New Roman" w:hAnsi="Georgia" w:cs="Arial"/>
          <w:bCs/>
        </w:rPr>
        <w:t>friendship</w:t>
      </w:r>
      <w:r w:rsidR="00D531FB">
        <w:rPr>
          <w:rFonts w:ascii="Georgia" w:eastAsia="Times New Roman" w:hAnsi="Georgia" w:cs="Arial"/>
          <w:bCs/>
        </w:rPr>
        <w:t>s</w:t>
      </w:r>
      <w:r w:rsidR="00700417">
        <w:rPr>
          <w:rFonts w:ascii="Georgia" w:eastAsia="Times New Roman" w:hAnsi="Georgia" w:cs="Arial"/>
          <w:bCs/>
        </w:rPr>
        <w:t xml:space="preserve"> with children </w:t>
      </w:r>
      <w:r>
        <w:rPr>
          <w:rFonts w:ascii="Georgia" w:eastAsia="Times New Roman" w:hAnsi="Georgia" w:cs="Arial"/>
          <w:bCs/>
        </w:rPr>
        <w:t>who share similar life experiences and meet adults who successful</w:t>
      </w:r>
      <w:r w:rsidR="000778E3">
        <w:rPr>
          <w:rFonts w:ascii="Georgia" w:eastAsia="Times New Roman" w:hAnsi="Georgia" w:cs="Arial"/>
          <w:bCs/>
        </w:rPr>
        <w:t>l</w:t>
      </w:r>
      <w:r>
        <w:rPr>
          <w:rFonts w:ascii="Georgia" w:eastAsia="Times New Roman" w:hAnsi="Georgia" w:cs="Arial"/>
          <w:bCs/>
        </w:rPr>
        <w:t xml:space="preserve">y </w:t>
      </w:r>
      <w:r w:rsidR="00666CAC">
        <w:rPr>
          <w:rFonts w:ascii="Georgia" w:eastAsia="Times New Roman" w:hAnsi="Georgia" w:cs="Arial"/>
          <w:bCs/>
        </w:rPr>
        <w:t>navigate our multicultural and multi-ethnic society</w:t>
      </w:r>
      <w:r w:rsidR="000778E3">
        <w:rPr>
          <w:rFonts w:ascii="Georgia" w:eastAsia="Times New Roman" w:hAnsi="Georgia" w:cs="Arial"/>
          <w:bCs/>
        </w:rPr>
        <w:t xml:space="preserve">. </w:t>
      </w:r>
    </w:p>
    <w:p w14:paraId="2E36CFE6" w14:textId="77777777" w:rsidR="0050672F" w:rsidRDefault="0050672F" w:rsidP="000778E3">
      <w:pPr>
        <w:spacing w:before="12" w:after="12" w:line="240" w:lineRule="auto"/>
        <w:ind w:right="30"/>
        <w:jc w:val="both"/>
        <w:rPr>
          <w:rFonts w:ascii="Georgia" w:eastAsia="Times New Roman" w:hAnsi="Georgia" w:cs="Arial"/>
          <w:bCs/>
        </w:rPr>
      </w:pPr>
    </w:p>
    <w:p w14:paraId="07D2642E" w14:textId="77777777" w:rsidR="00A13AF7" w:rsidRDefault="00FB4CCA" w:rsidP="00FB4CCA">
      <w:pPr>
        <w:spacing w:before="12" w:after="12" w:line="240" w:lineRule="auto"/>
        <w:ind w:right="30"/>
        <w:rPr>
          <w:rFonts w:ascii="Georgia" w:eastAsia="Times New Roman" w:hAnsi="Georgia" w:cs="Arial"/>
          <w:bCs/>
        </w:rPr>
      </w:pPr>
      <w:proofErr w:type="gramStart"/>
      <w:r>
        <w:rPr>
          <w:rFonts w:ascii="Georgia" w:eastAsia="Times New Roman" w:hAnsi="Georgia" w:cs="Arial"/>
          <w:bCs/>
        </w:rPr>
        <w:t xml:space="preserve">●  </w:t>
      </w:r>
      <w:r w:rsidR="004F0F4C">
        <w:rPr>
          <w:rFonts w:ascii="Georgia" w:eastAsia="Times New Roman" w:hAnsi="Georgia" w:cs="Arial"/>
          <w:bCs/>
        </w:rPr>
        <w:t>Performance</w:t>
      </w:r>
      <w:proofErr w:type="gramEnd"/>
      <w:r w:rsidR="004F0F4C">
        <w:rPr>
          <w:rFonts w:ascii="Georgia" w:eastAsia="Times New Roman" w:hAnsi="Georgia" w:cs="Arial"/>
          <w:bCs/>
        </w:rPr>
        <w:t xml:space="preserve"> opportunities build self confidence. </w:t>
      </w:r>
    </w:p>
    <w:p w14:paraId="2D59DFFA" w14:textId="77777777" w:rsidR="0050672F" w:rsidRDefault="0050672F" w:rsidP="00FB4CCA">
      <w:pPr>
        <w:spacing w:before="12" w:after="12" w:line="240" w:lineRule="auto"/>
        <w:ind w:right="30"/>
        <w:rPr>
          <w:rFonts w:ascii="Georgia" w:eastAsia="Times New Roman" w:hAnsi="Georgia" w:cs="Arial"/>
          <w:bCs/>
        </w:rPr>
      </w:pPr>
    </w:p>
    <w:p w14:paraId="6BF23430" w14:textId="77777777" w:rsidR="00A13AF7" w:rsidRPr="00151402" w:rsidRDefault="004F0F4C" w:rsidP="00FB4CCA">
      <w:pPr>
        <w:spacing w:after="12" w:line="240" w:lineRule="auto"/>
        <w:ind w:right="30"/>
        <w:jc w:val="both"/>
        <w:rPr>
          <w:rFonts w:ascii="Georgia" w:eastAsia="Times New Roman" w:hAnsi="Georgia" w:cs="Arial"/>
          <w:bCs/>
        </w:rPr>
      </w:pPr>
      <w:proofErr w:type="gramStart"/>
      <w:r>
        <w:rPr>
          <w:rFonts w:ascii="Georgia" w:eastAsia="Times New Roman" w:hAnsi="Georgia" w:cs="Arial"/>
          <w:bCs/>
        </w:rPr>
        <w:t xml:space="preserve">●  </w:t>
      </w:r>
      <w:r w:rsidR="00A13AF7" w:rsidRPr="00151402">
        <w:rPr>
          <w:rFonts w:ascii="Georgia" w:eastAsia="Times New Roman" w:hAnsi="Georgia" w:cs="Arial"/>
          <w:bCs/>
        </w:rPr>
        <w:t>Older</w:t>
      </w:r>
      <w:proofErr w:type="gramEnd"/>
      <w:r w:rsidR="00A13AF7" w:rsidRPr="00151402">
        <w:rPr>
          <w:rFonts w:ascii="Georgia" w:eastAsia="Times New Roman" w:hAnsi="Georgia" w:cs="Arial"/>
          <w:bCs/>
        </w:rPr>
        <w:t xml:space="preserve"> students may fulfill their s</w:t>
      </w:r>
      <w:r>
        <w:rPr>
          <w:rFonts w:ascii="Georgia" w:eastAsia="Times New Roman" w:hAnsi="Georgia" w:cs="Arial"/>
          <w:bCs/>
        </w:rPr>
        <w:t xml:space="preserve">chool volunteer hours requirement at Culture </w:t>
      </w:r>
      <w:r w:rsidR="00A13AF7" w:rsidRPr="00151402">
        <w:rPr>
          <w:rFonts w:ascii="Georgia" w:eastAsia="Times New Roman" w:hAnsi="Georgia" w:cs="Arial"/>
          <w:bCs/>
        </w:rPr>
        <w:t>School.</w:t>
      </w:r>
    </w:p>
    <w:p w14:paraId="45C90262" w14:textId="77777777" w:rsidR="0070083B" w:rsidRDefault="0070083B" w:rsidP="00E555D3">
      <w:pPr>
        <w:spacing w:before="30" w:after="30" w:line="240" w:lineRule="auto"/>
        <w:ind w:left="30" w:right="30"/>
        <w:jc w:val="both"/>
        <w:rPr>
          <w:rFonts w:ascii="Georgia" w:eastAsia="Times New Roman" w:hAnsi="Georgia" w:cs="Arial"/>
          <w:b/>
          <w:bCs/>
          <w:sz w:val="24"/>
          <w:szCs w:val="24"/>
        </w:rPr>
      </w:pPr>
    </w:p>
    <w:p w14:paraId="4B6D47A3" w14:textId="77777777" w:rsidR="00BA4C29" w:rsidRPr="00A13AF7" w:rsidRDefault="00BA4C29" w:rsidP="00E555D3">
      <w:pPr>
        <w:spacing w:before="30" w:after="30" w:line="240" w:lineRule="auto"/>
        <w:ind w:left="30" w:right="30"/>
        <w:jc w:val="both"/>
        <w:rPr>
          <w:rFonts w:ascii="Georgia" w:eastAsia="Times New Roman" w:hAnsi="Georgia" w:cs="Arial"/>
          <w:b/>
          <w:bCs/>
          <w:sz w:val="24"/>
          <w:szCs w:val="24"/>
        </w:rPr>
      </w:pPr>
    </w:p>
    <w:p w14:paraId="3A62107B" w14:textId="77777777" w:rsidR="002F39BF" w:rsidRPr="000778E3" w:rsidRDefault="002F39BF" w:rsidP="0056239E">
      <w:pPr>
        <w:spacing w:before="30" w:after="30" w:line="240" w:lineRule="auto"/>
        <w:ind w:left="30" w:right="30"/>
        <w:jc w:val="both"/>
        <w:rPr>
          <w:rFonts w:ascii="Georgia" w:eastAsia="Times New Roman" w:hAnsi="Georgia" w:cs="Arial"/>
          <w:b/>
        </w:rPr>
      </w:pPr>
      <w:r w:rsidRPr="000778E3">
        <w:rPr>
          <w:rFonts w:ascii="Georgia" w:eastAsia="Times New Roman" w:hAnsi="Georgia" w:cs="Arial"/>
          <w:b/>
        </w:rPr>
        <w:t>Wha</w:t>
      </w:r>
      <w:r w:rsidR="00F6625D" w:rsidRPr="000778E3">
        <w:rPr>
          <w:rFonts w:ascii="Georgia" w:eastAsia="Times New Roman" w:hAnsi="Georgia" w:cs="Arial"/>
          <w:b/>
        </w:rPr>
        <w:t xml:space="preserve">t </w:t>
      </w:r>
      <w:r w:rsidR="000778E3" w:rsidRPr="000778E3">
        <w:rPr>
          <w:rFonts w:ascii="Georgia" w:eastAsia="Times New Roman" w:hAnsi="Georgia" w:cs="Arial"/>
          <w:b/>
        </w:rPr>
        <w:t xml:space="preserve">is </w:t>
      </w:r>
      <w:r w:rsidR="00F6625D" w:rsidRPr="000778E3">
        <w:rPr>
          <w:rFonts w:ascii="Georgia" w:eastAsia="Times New Roman" w:hAnsi="Georgia" w:cs="Arial"/>
          <w:b/>
        </w:rPr>
        <w:t xml:space="preserve">the cost </w:t>
      </w:r>
      <w:r w:rsidR="000778E3">
        <w:rPr>
          <w:rFonts w:ascii="Georgia" w:eastAsia="Times New Roman" w:hAnsi="Georgia" w:cs="Arial"/>
          <w:b/>
        </w:rPr>
        <w:t xml:space="preserve">of </w:t>
      </w:r>
      <w:r w:rsidR="00F6625D" w:rsidRPr="000778E3">
        <w:rPr>
          <w:rFonts w:ascii="Georgia" w:eastAsia="Times New Roman" w:hAnsi="Georgia" w:cs="Arial"/>
          <w:b/>
        </w:rPr>
        <w:t xml:space="preserve">attending </w:t>
      </w:r>
      <w:r w:rsidR="00183F5C">
        <w:rPr>
          <w:rFonts w:ascii="Georgia" w:eastAsia="Times New Roman" w:hAnsi="Georgia" w:cs="Arial"/>
          <w:b/>
        </w:rPr>
        <w:t>MICS</w:t>
      </w:r>
      <w:r w:rsidRPr="000778E3">
        <w:rPr>
          <w:rFonts w:ascii="Georgia" w:eastAsia="Times New Roman" w:hAnsi="Georgia" w:cs="Arial"/>
          <w:b/>
        </w:rPr>
        <w:t>?</w:t>
      </w:r>
    </w:p>
    <w:p w14:paraId="5F1F1779" w14:textId="77777777" w:rsidR="002F39BF" w:rsidRPr="000778E3" w:rsidRDefault="00CF4DE4" w:rsidP="0056239E">
      <w:pPr>
        <w:spacing w:before="30" w:after="30" w:line="240" w:lineRule="auto"/>
        <w:ind w:left="30" w:right="30"/>
        <w:jc w:val="both"/>
        <w:rPr>
          <w:rFonts w:ascii="Georgia" w:eastAsia="Times New Roman" w:hAnsi="Georgia" w:cs="Arial"/>
        </w:rPr>
      </w:pPr>
      <w:r>
        <w:rPr>
          <w:rFonts w:ascii="Georgia" w:eastAsia="Times New Roman" w:hAnsi="Georgia" w:cs="Arial"/>
          <w:b/>
          <w:noProof/>
        </w:rPr>
        <w:drawing>
          <wp:anchor distT="0" distB="0" distL="114300" distR="114300" simplePos="0" relativeHeight="251659264" behindDoc="0" locked="0" layoutInCell="1" allowOverlap="1" wp14:anchorId="33AA9FED" wp14:editId="33C61732">
            <wp:simplePos x="0" y="0"/>
            <wp:positionH relativeFrom="column">
              <wp:posOffset>0</wp:posOffset>
            </wp:positionH>
            <wp:positionV relativeFrom="paragraph">
              <wp:posOffset>-177800</wp:posOffset>
            </wp:positionV>
            <wp:extent cx="568960" cy="800100"/>
            <wp:effectExtent l="0" t="0" r="0" b="12700"/>
            <wp:wrapSquare wrapText="bothSides"/>
            <wp:docPr id="31" name="Picture 31" descr="j022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02220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960" cy="800100"/>
                    </a:xfrm>
                    <a:prstGeom prst="rect">
                      <a:avLst/>
                    </a:prstGeom>
                    <a:noFill/>
                    <a:ln>
                      <a:noFill/>
                    </a:ln>
                  </pic:spPr>
                </pic:pic>
              </a:graphicData>
            </a:graphic>
          </wp:anchor>
        </w:drawing>
      </w:r>
      <w:r w:rsidR="00F6625D" w:rsidRPr="000778E3">
        <w:rPr>
          <w:rFonts w:ascii="Georgia" w:eastAsia="Times New Roman" w:hAnsi="Georgia" w:cs="Arial"/>
        </w:rPr>
        <w:t xml:space="preserve">Attendance is free to Mabuhay, Inc. members.  </w:t>
      </w:r>
      <w:r w:rsidR="002F39BF" w:rsidRPr="000778E3">
        <w:rPr>
          <w:rFonts w:ascii="Georgia" w:eastAsia="Times New Roman" w:hAnsi="Georgia" w:cs="Arial"/>
        </w:rPr>
        <w:t xml:space="preserve">Non-Mabuhay Inc. members pay a nominal fee to cover </w:t>
      </w:r>
      <w:r w:rsidR="00F6625D" w:rsidRPr="000778E3">
        <w:rPr>
          <w:rFonts w:ascii="Georgia" w:eastAsia="Times New Roman" w:hAnsi="Georgia" w:cs="Arial"/>
        </w:rPr>
        <w:t xml:space="preserve">materials and </w:t>
      </w:r>
      <w:r w:rsidR="004C01A7" w:rsidRPr="000778E3">
        <w:rPr>
          <w:rFonts w:ascii="Georgia" w:eastAsia="Times New Roman" w:hAnsi="Georgia" w:cs="Arial"/>
        </w:rPr>
        <w:t xml:space="preserve">program </w:t>
      </w:r>
      <w:r w:rsidR="002F39BF" w:rsidRPr="000778E3">
        <w:rPr>
          <w:rFonts w:ascii="Georgia" w:eastAsia="Times New Roman" w:hAnsi="Georgia" w:cs="Arial"/>
        </w:rPr>
        <w:t>expenses.</w:t>
      </w:r>
    </w:p>
    <w:p w14:paraId="46D46029" w14:textId="77777777" w:rsidR="002F39BF" w:rsidRPr="000778E3" w:rsidRDefault="00BA4C29" w:rsidP="0056239E">
      <w:pPr>
        <w:spacing w:before="30" w:after="30" w:line="240" w:lineRule="auto"/>
        <w:ind w:left="30" w:right="30"/>
        <w:jc w:val="both"/>
        <w:rPr>
          <w:rFonts w:ascii="Georgia" w:eastAsia="Times New Roman" w:hAnsi="Georgia" w:cs="Arial"/>
        </w:rPr>
      </w:pPr>
      <w:r>
        <w:rPr>
          <w:rFonts w:ascii="Georgia" w:eastAsia="Times New Roman" w:hAnsi="Georgia" w:cs="Arial"/>
        </w:rPr>
        <w:br w:type="column"/>
      </w:r>
    </w:p>
    <w:p w14:paraId="5C79F19D" w14:textId="77777777" w:rsidR="00F96825" w:rsidRPr="000778E3" w:rsidRDefault="00CF4DE4" w:rsidP="00F96825">
      <w:pPr>
        <w:spacing w:before="30" w:after="12" w:line="240" w:lineRule="auto"/>
        <w:ind w:left="29" w:right="29"/>
        <w:jc w:val="both"/>
        <w:rPr>
          <w:rFonts w:ascii="Georgia" w:eastAsia="Times New Roman" w:hAnsi="Georgia" w:cs="Arial"/>
          <w:b/>
        </w:rPr>
      </w:pPr>
      <w:r>
        <w:rPr>
          <w:rFonts w:ascii="Georgia" w:eastAsia="Times New Roman" w:hAnsi="Georgia" w:cs="Arial"/>
          <w:noProof/>
        </w:rPr>
        <w:drawing>
          <wp:anchor distT="0" distB="0" distL="114300" distR="114300" simplePos="0" relativeHeight="251660288" behindDoc="0" locked="0" layoutInCell="1" allowOverlap="1" wp14:anchorId="5174B9AC" wp14:editId="0603D387">
            <wp:simplePos x="0" y="0"/>
            <wp:positionH relativeFrom="column">
              <wp:posOffset>0</wp:posOffset>
            </wp:positionH>
            <wp:positionV relativeFrom="paragraph">
              <wp:posOffset>325120</wp:posOffset>
            </wp:positionV>
            <wp:extent cx="1117600" cy="1081405"/>
            <wp:effectExtent l="0" t="0" r="0" b="10795"/>
            <wp:wrapSquare wrapText="bothSides"/>
            <wp:docPr id="32" name="Picture 32" descr="MCj03342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j03342680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600" cy="1081405"/>
                    </a:xfrm>
                    <a:prstGeom prst="rect">
                      <a:avLst/>
                    </a:prstGeom>
                    <a:noFill/>
                    <a:ln>
                      <a:noFill/>
                    </a:ln>
                  </pic:spPr>
                </pic:pic>
              </a:graphicData>
            </a:graphic>
          </wp:anchor>
        </w:drawing>
      </w:r>
      <w:r w:rsidR="00D03D28">
        <w:rPr>
          <w:rFonts w:ascii="Georgia" w:eastAsia="Times New Roman" w:hAnsi="Georgia" w:cs="Arial"/>
          <w:b/>
        </w:rPr>
        <w:t xml:space="preserve">How can </w:t>
      </w:r>
      <w:r w:rsidR="00F96825" w:rsidRPr="000778E3">
        <w:rPr>
          <w:rFonts w:ascii="Georgia" w:eastAsia="Times New Roman" w:hAnsi="Georgia" w:cs="Arial"/>
          <w:b/>
        </w:rPr>
        <w:t>parents</w:t>
      </w:r>
      <w:r w:rsidR="00D03D28">
        <w:rPr>
          <w:rFonts w:ascii="Georgia" w:eastAsia="Times New Roman" w:hAnsi="Georgia" w:cs="Arial"/>
          <w:b/>
        </w:rPr>
        <w:t xml:space="preserve"> help</w:t>
      </w:r>
      <w:r w:rsidR="00F96825" w:rsidRPr="000778E3">
        <w:rPr>
          <w:rFonts w:ascii="Georgia" w:eastAsia="Times New Roman" w:hAnsi="Georgia" w:cs="Arial"/>
          <w:b/>
        </w:rPr>
        <w:t>?</w:t>
      </w:r>
    </w:p>
    <w:p w14:paraId="4D370361" w14:textId="77777777" w:rsidR="00F96825" w:rsidRPr="000778E3" w:rsidRDefault="00F96825" w:rsidP="00F96825">
      <w:pPr>
        <w:spacing w:before="30" w:after="12" w:line="240" w:lineRule="auto"/>
        <w:ind w:left="29" w:right="29"/>
        <w:jc w:val="both"/>
        <w:rPr>
          <w:rFonts w:ascii="Georgia" w:eastAsia="Times New Roman" w:hAnsi="Georgia" w:cs="Arial"/>
        </w:rPr>
      </w:pPr>
      <w:r w:rsidRPr="000778E3">
        <w:rPr>
          <w:rFonts w:ascii="Georgia" w:eastAsia="Times New Roman" w:hAnsi="Georgia" w:cs="Arial"/>
        </w:rPr>
        <w:t>Cultural education is a partnership between parents and teachers.  We ask that you bring and pick up your child on time every S</w:t>
      </w:r>
      <w:r w:rsidR="00BA4C29">
        <w:rPr>
          <w:rFonts w:ascii="Georgia" w:eastAsia="Times New Roman" w:hAnsi="Georgia" w:cs="Arial"/>
        </w:rPr>
        <w:t>aturday</w:t>
      </w:r>
      <w:r w:rsidRPr="000778E3">
        <w:rPr>
          <w:rFonts w:ascii="Georgia" w:eastAsia="Times New Roman" w:hAnsi="Georgia" w:cs="Arial"/>
        </w:rPr>
        <w:t xml:space="preserve">.  We also encourage that you </w:t>
      </w:r>
      <w:r w:rsidR="00D03D28">
        <w:rPr>
          <w:rFonts w:ascii="Georgia" w:eastAsia="Times New Roman" w:hAnsi="Georgia" w:cs="Arial"/>
        </w:rPr>
        <w:t>reinforce</w:t>
      </w:r>
      <w:r w:rsidR="004C01A7" w:rsidRPr="000778E3">
        <w:rPr>
          <w:rFonts w:ascii="Georgia" w:eastAsia="Times New Roman" w:hAnsi="Georgia" w:cs="Arial"/>
        </w:rPr>
        <w:t xml:space="preserve"> </w:t>
      </w:r>
      <w:r w:rsidRPr="000778E3">
        <w:rPr>
          <w:rFonts w:ascii="Georgia" w:eastAsia="Times New Roman" w:hAnsi="Georgia" w:cs="Arial"/>
        </w:rPr>
        <w:t xml:space="preserve">your child’s learning by continuing the dialogue at home. You may also be asked to </w:t>
      </w:r>
      <w:r w:rsidR="00BA4C29">
        <w:rPr>
          <w:rFonts w:ascii="Georgia" w:eastAsia="Times New Roman" w:hAnsi="Georgia" w:cs="Arial"/>
        </w:rPr>
        <w:t xml:space="preserve">bring </w:t>
      </w:r>
      <w:proofErr w:type="spellStart"/>
      <w:r w:rsidRPr="000778E3">
        <w:rPr>
          <w:rFonts w:ascii="Georgia" w:eastAsia="Times New Roman" w:hAnsi="Georgia" w:cs="Arial"/>
          <w:b/>
          <w:i/>
        </w:rPr>
        <w:t>merienda</w:t>
      </w:r>
      <w:proofErr w:type="spellEnd"/>
      <w:r w:rsidR="0038129B" w:rsidRPr="0038129B">
        <w:rPr>
          <w:rFonts w:ascii="Georgia" w:eastAsia="Times New Roman" w:hAnsi="Georgia" w:cs="Arial"/>
        </w:rPr>
        <w:t>, assist in class</w:t>
      </w:r>
      <w:r w:rsidRPr="000778E3">
        <w:rPr>
          <w:rFonts w:ascii="Georgia" w:eastAsia="Times New Roman" w:hAnsi="Georgia" w:cs="Arial"/>
        </w:rPr>
        <w:t xml:space="preserve"> or chaperone scheduled field trips.</w:t>
      </w:r>
    </w:p>
    <w:p w14:paraId="528976EE" w14:textId="77777777" w:rsidR="00F96825" w:rsidRPr="000778E3" w:rsidRDefault="00F96825" w:rsidP="00F96825">
      <w:pPr>
        <w:spacing w:before="30" w:after="12" w:line="240" w:lineRule="auto"/>
        <w:ind w:left="29" w:right="29"/>
        <w:jc w:val="both"/>
        <w:rPr>
          <w:rFonts w:ascii="Georgia" w:eastAsia="Times New Roman" w:hAnsi="Georgia" w:cs="Arial"/>
          <w:b/>
        </w:rPr>
      </w:pPr>
    </w:p>
    <w:p w14:paraId="7EA4685E" w14:textId="77777777" w:rsidR="002C69E1" w:rsidRPr="000778E3" w:rsidRDefault="0056239E" w:rsidP="00183F5C">
      <w:pPr>
        <w:spacing w:before="30" w:after="30" w:line="240" w:lineRule="auto"/>
        <w:ind w:left="30" w:right="30"/>
        <w:jc w:val="both"/>
        <w:rPr>
          <w:rFonts w:ascii="Georgia" w:eastAsia="Times New Roman" w:hAnsi="Georgia" w:cs="Arial"/>
        </w:rPr>
      </w:pPr>
      <w:r w:rsidRPr="000778E3">
        <w:rPr>
          <w:rFonts w:ascii="Georgia" w:eastAsia="Times New Roman" w:hAnsi="Georgia" w:cs="Arial"/>
          <w:b/>
        </w:rPr>
        <w:t>For further questions</w:t>
      </w:r>
      <w:r w:rsidRPr="000778E3">
        <w:rPr>
          <w:rFonts w:ascii="Georgia" w:eastAsia="Times New Roman" w:hAnsi="Georgia" w:cs="Arial"/>
        </w:rPr>
        <w:t>, c</w:t>
      </w:r>
      <w:r w:rsidR="00D03D28">
        <w:rPr>
          <w:rFonts w:ascii="Georgia" w:eastAsia="Times New Roman" w:hAnsi="Georgia" w:cs="Arial"/>
        </w:rPr>
        <w:t>ontact:</w:t>
      </w:r>
    </w:p>
    <w:p w14:paraId="0444CB2C" w14:textId="77777777" w:rsidR="00F6625D" w:rsidRPr="00F6625D" w:rsidRDefault="00F6625D" w:rsidP="0056239E">
      <w:pPr>
        <w:spacing w:before="30" w:after="30" w:line="240" w:lineRule="auto"/>
        <w:ind w:left="30" w:right="30"/>
        <w:jc w:val="both"/>
        <w:rPr>
          <w:rFonts w:ascii="Georgia" w:eastAsia="Times New Roman" w:hAnsi="Georgia" w:cs="Arial"/>
          <w:sz w:val="24"/>
          <w:szCs w:val="24"/>
        </w:rPr>
      </w:pPr>
    </w:p>
    <w:p w14:paraId="5E33158C" w14:textId="77777777" w:rsidR="00BA4C29" w:rsidRPr="00BA4C29" w:rsidRDefault="00BA4C29" w:rsidP="00BA4C29">
      <w:pPr>
        <w:spacing w:after="0" w:line="240" w:lineRule="auto"/>
        <w:rPr>
          <w:rFonts w:ascii="Times New Roman" w:eastAsia="Times New Roman" w:hAnsi="Times New Roman"/>
          <w:sz w:val="20"/>
          <w:szCs w:val="20"/>
        </w:rPr>
      </w:pPr>
      <w:proofErr w:type="spellStart"/>
      <w:r w:rsidRPr="00BA4C29">
        <w:rPr>
          <w:rFonts w:ascii="Times New Roman" w:eastAsia="Times New Roman" w:hAnsi="Times New Roman"/>
          <w:b/>
          <w:sz w:val="20"/>
          <w:szCs w:val="20"/>
        </w:rPr>
        <w:t>Moks</w:t>
      </w:r>
      <w:proofErr w:type="spellEnd"/>
      <w:r w:rsidRPr="00BA4C29">
        <w:rPr>
          <w:rFonts w:ascii="Times New Roman" w:eastAsia="Times New Roman" w:hAnsi="Times New Roman"/>
          <w:b/>
          <w:sz w:val="20"/>
          <w:szCs w:val="20"/>
        </w:rPr>
        <w:t xml:space="preserve"> Laureles</w:t>
      </w:r>
      <w:r w:rsidRPr="00BA4C29">
        <w:rPr>
          <w:rFonts w:ascii="Times New Roman" w:eastAsia="Times New Roman" w:hAnsi="Times New Roman"/>
          <w:sz w:val="20"/>
          <w:szCs w:val="20"/>
        </w:rPr>
        <w:t>:fmflii@gmail.com</w:t>
      </w:r>
    </w:p>
    <w:p w14:paraId="68CE8F66" w14:textId="77777777" w:rsidR="00BA4C29" w:rsidRPr="00BA4C29" w:rsidRDefault="00BA4C29" w:rsidP="00BA4C29">
      <w:pPr>
        <w:spacing w:after="0" w:line="240" w:lineRule="auto"/>
        <w:rPr>
          <w:rFonts w:ascii="Times New Roman" w:eastAsia="Times New Roman" w:hAnsi="Times New Roman"/>
          <w:sz w:val="20"/>
          <w:szCs w:val="20"/>
        </w:rPr>
      </w:pPr>
      <w:r w:rsidRPr="00BA4C29">
        <w:rPr>
          <w:rFonts w:ascii="Times New Roman" w:eastAsia="Times New Roman" w:hAnsi="Times New Roman"/>
          <w:sz w:val="20"/>
          <w:szCs w:val="20"/>
        </w:rPr>
        <w:t>Phone:  (202) 957-1620</w:t>
      </w:r>
    </w:p>
    <w:p w14:paraId="57601957" w14:textId="77777777" w:rsidR="00BA4C29" w:rsidRPr="00BA4C29" w:rsidRDefault="00BA4C29" w:rsidP="00BA4C29">
      <w:pPr>
        <w:spacing w:after="0" w:line="240" w:lineRule="auto"/>
        <w:rPr>
          <w:rFonts w:ascii="Times New Roman" w:eastAsia="Times New Roman" w:hAnsi="Times New Roman"/>
          <w:sz w:val="20"/>
          <w:szCs w:val="20"/>
        </w:rPr>
      </w:pPr>
    </w:p>
    <w:p w14:paraId="1CB8FDEB" w14:textId="77777777" w:rsidR="00183F5C" w:rsidRPr="00BA4C29" w:rsidRDefault="00183F5C" w:rsidP="00183F5C">
      <w:pPr>
        <w:spacing w:after="0" w:line="240" w:lineRule="auto"/>
        <w:rPr>
          <w:rFonts w:ascii="Times New Roman" w:eastAsia="Times New Roman" w:hAnsi="Times New Roman"/>
          <w:sz w:val="20"/>
          <w:szCs w:val="20"/>
        </w:rPr>
      </w:pPr>
      <w:r w:rsidRPr="00BA4C29">
        <w:rPr>
          <w:rFonts w:ascii="Times New Roman" w:eastAsia="Times New Roman" w:hAnsi="Times New Roman"/>
          <w:b/>
          <w:sz w:val="20"/>
          <w:szCs w:val="20"/>
        </w:rPr>
        <w:t xml:space="preserve">Austin </w:t>
      </w:r>
      <w:proofErr w:type="spellStart"/>
      <w:r w:rsidRPr="00BA4C29">
        <w:rPr>
          <w:rFonts w:ascii="Times New Roman" w:eastAsia="Times New Roman" w:hAnsi="Times New Roman"/>
          <w:b/>
          <w:sz w:val="20"/>
          <w:szCs w:val="20"/>
        </w:rPr>
        <w:t>Conaty</w:t>
      </w:r>
      <w:proofErr w:type="spellEnd"/>
      <w:r w:rsidR="00BA4C29" w:rsidRPr="00BA4C29">
        <w:rPr>
          <w:rFonts w:ascii="Times New Roman" w:eastAsia="Times New Roman" w:hAnsi="Times New Roman"/>
          <w:b/>
          <w:sz w:val="20"/>
          <w:szCs w:val="20"/>
        </w:rPr>
        <w:t>:</w:t>
      </w:r>
      <w:r w:rsidR="00BA4C29" w:rsidRPr="00BA4C29">
        <w:rPr>
          <w:rFonts w:ascii="Times New Roman" w:eastAsia="Times New Roman" w:hAnsi="Times New Roman"/>
          <w:sz w:val="20"/>
          <w:szCs w:val="20"/>
        </w:rPr>
        <w:t xml:space="preserve"> </w:t>
      </w:r>
      <w:hyperlink r:id="rId14" w:history="1">
        <w:r w:rsidR="00BA4C29" w:rsidRPr="00BA4C29">
          <w:rPr>
            <w:rStyle w:val="Hyperlink"/>
            <w:rFonts w:ascii="Times New Roman" w:eastAsia="Times New Roman" w:hAnsi="Times New Roman"/>
            <w:sz w:val="20"/>
            <w:szCs w:val="20"/>
          </w:rPr>
          <w:t>austin.conaty@gmail.com</w:t>
        </w:r>
      </w:hyperlink>
    </w:p>
    <w:p w14:paraId="7FF1D5A4" w14:textId="77777777" w:rsidR="00183F5C" w:rsidRPr="00BA4C29" w:rsidRDefault="00183F5C" w:rsidP="00183F5C">
      <w:pPr>
        <w:spacing w:after="0" w:line="240" w:lineRule="auto"/>
        <w:rPr>
          <w:rFonts w:ascii="Times New Roman" w:eastAsia="Times New Roman" w:hAnsi="Times New Roman"/>
          <w:sz w:val="20"/>
          <w:szCs w:val="20"/>
        </w:rPr>
      </w:pPr>
      <w:r w:rsidRPr="00BA4C29">
        <w:rPr>
          <w:rFonts w:ascii="Times New Roman" w:eastAsia="Times New Roman" w:hAnsi="Times New Roman"/>
          <w:sz w:val="20"/>
          <w:szCs w:val="20"/>
        </w:rPr>
        <w:t>Phone:</w:t>
      </w:r>
      <w:r w:rsidR="00BA4C29" w:rsidRPr="00BA4C29">
        <w:rPr>
          <w:rFonts w:ascii="Times New Roman" w:eastAsia="Times New Roman" w:hAnsi="Times New Roman"/>
          <w:sz w:val="20"/>
          <w:szCs w:val="20"/>
        </w:rPr>
        <w:t xml:space="preserve"> (301) 614-6149</w:t>
      </w:r>
    </w:p>
    <w:p w14:paraId="7B9DFA66" w14:textId="77777777" w:rsidR="00BA4C29" w:rsidRPr="00BA4C29" w:rsidRDefault="00BA4C29" w:rsidP="00183F5C">
      <w:pPr>
        <w:spacing w:after="0" w:line="240" w:lineRule="auto"/>
        <w:rPr>
          <w:rFonts w:ascii="Times New Roman" w:eastAsia="Times New Roman" w:hAnsi="Times New Roman"/>
          <w:sz w:val="20"/>
          <w:szCs w:val="20"/>
        </w:rPr>
      </w:pPr>
    </w:p>
    <w:p w14:paraId="769C04C7" w14:textId="77777777" w:rsidR="00BA4C29" w:rsidRPr="00BA4C29" w:rsidRDefault="00BA4C29" w:rsidP="00183F5C">
      <w:pPr>
        <w:spacing w:after="0" w:line="240" w:lineRule="auto"/>
        <w:rPr>
          <w:rFonts w:ascii="Times New Roman" w:eastAsia="Times New Roman" w:hAnsi="Times New Roman"/>
          <w:sz w:val="20"/>
          <w:szCs w:val="20"/>
        </w:rPr>
      </w:pPr>
      <w:proofErr w:type="spellStart"/>
      <w:r w:rsidRPr="00BA4C29">
        <w:rPr>
          <w:rFonts w:ascii="Times New Roman" w:eastAsia="Times New Roman" w:hAnsi="Times New Roman"/>
          <w:b/>
          <w:sz w:val="20"/>
          <w:szCs w:val="20"/>
        </w:rPr>
        <w:t>Liezl</w:t>
      </w:r>
      <w:proofErr w:type="spellEnd"/>
      <w:r w:rsidRPr="00BA4C29">
        <w:rPr>
          <w:rFonts w:ascii="Times New Roman" w:eastAsia="Times New Roman" w:hAnsi="Times New Roman"/>
          <w:b/>
          <w:sz w:val="20"/>
          <w:szCs w:val="20"/>
        </w:rPr>
        <w:t xml:space="preserve"> </w:t>
      </w:r>
      <w:proofErr w:type="spellStart"/>
      <w:r w:rsidRPr="00BA4C29">
        <w:rPr>
          <w:rFonts w:ascii="Times New Roman" w:eastAsia="Times New Roman" w:hAnsi="Times New Roman"/>
          <w:b/>
          <w:sz w:val="20"/>
          <w:szCs w:val="20"/>
        </w:rPr>
        <w:t>Argente</w:t>
      </w:r>
      <w:proofErr w:type="spellEnd"/>
      <w:r w:rsidRPr="00BA4C29">
        <w:rPr>
          <w:rFonts w:ascii="Times New Roman" w:eastAsia="Times New Roman" w:hAnsi="Times New Roman"/>
          <w:b/>
          <w:sz w:val="20"/>
          <w:szCs w:val="20"/>
        </w:rPr>
        <w:t>:</w:t>
      </w:r>
      <w:r w:rsidRPr="00BA4C29">
        <w:rPr>
          <w:rFonts w:ascii="Times New Roman" w:eastAsia="Times New Roman" w:hAnsi="Times New Roman"/>
          <w:sz w:val="20"/>
          <w:szCs w:val="20"/>
        </w:rPr>
        <w:t xml:space="preserve"> </w:t>
      </w:r>
      <w:hyperlink r:id="rId15" w:history="1">
        <w:r w:rsidRPr="00BA4C29">
          <w:rPr>
            <w:rStyle w:val="Hyperlink"/>
            <w:rFonts w:ascii="Times New Roman" w:eastAsia="Times New Roman" w:hAnsi="Times New Roman"/>
            <w:sz w:val="20"/>
            <w:szCs w:val="20"/>
          </w:rPr>
          <w:t>liezlargente@gmail.com</w:t>
        </w:r>
      </w:hyperlink>
    </w:p>
    <w:p w14:paraId="5A702B85" w14:textId="77777777" w:rsidR="00BA4C29" w:rsidRPr="00BA4C29" w:rsidRDefault="00BA4C29" w:rsidP="00183F5C">
      <w:pPr>
        <w:spacing w:after="0" w:line="240" w:lineRule="auto"/>
        <w:rPr>
          <w:rFonts w:ascii="Times New Roman" w:eastAsia="Times New Roman" w:hAnsi="Times New Roman"/>
          <w:sz w:val="20"/>
          <w:szCs w:val="20"/>
        </w:rPr>
      </w:pPr>
      <w:r w:rsidRPr="00BA4C29">
        <w:rPr>
          <w:rFonts w:ascii="Times New Roman" w:eastAsia="Times New Roman" w:hAnsi="Times New Roman"/>
          <w:sz w:val="20"/>
          <w:szCs w:val="20"/>
        </w:rPr>
        <w:t>Phone (301) 885-9683</w:t>
      </w:r>
    </w:p>
    <w:p w14:paraId="1C427671" w14:textId="77777777" w:rsidR="00183F5C" w:rsidRPr="00BA4C29" w:rsidRDefault="00183F5C" w:rsidP="00183F5C">
      <w:pPr>
        <w:spacing w:after="0" w:line="240" w:lineRule="auto"/>
        <w:rPr>
          <w:rFonts w:ascii="Times New Roman" w:eastAsia="Times New Roman" w:hAnsi="Times New Roman"/>
          <w:sz w:val="20"/>
          <w:szCs w:val="20"/>
        </w:rPr>
      </w:pPr>
    </w:p>
    <w:p w14:paraId="3CC6A0D2" w14:textId="77777777" w:rsidR="00183F5C" w:rsidRPr="00BA4C29" w:rsidRDefault="004D2976" w:rsidP="00183F5C">
      <w:pPr>
        <w:spacing w:after="0" w:line="240" w:lineRule="auto"/>
        <w:rPr>
          <w:rFonts w:ascii="Times New Roman" w:eastAsia="Times New Roman" w:hAnsi="Times New Roman"/>
          <w:sz w:val="20"/>
          <w:szCs w:val="20"/>
        </w:rPr>
      </w:pPr>
      <w:r w:rsidRPr="00BA4C29">
        <w:rPr>
          <w:rFonts w:ascii="Times New Roman" w:eastAsia="Times New Roman" w:hAnsi="Times New Roman"/>
          <w:b/>
          <w:sz w:val="20"/>
          <w:szCs w:val="20"/>
        </w:rPr>
        <w:t>Mencie Hairston</w:t>
      </w:r>
      <w:r w:rsidR="00BA4C29" w:rsidRPr="00BA4C29">
        <w:rPr>
          <w:rFonts w:ascii="Times New Roman" w:eastAsia="Times New Roman" w:hAnsi="Times New Roman"/>
          <w:b/>
          <w:sz w:val="20"/>
          <w:szCs w:val="20"/>
        </w:rPr>
        <w:t>:</w:t>
      </w:r>
      <w:r w:rsidR="00BA4C29" w:rsidRPr="00BA4C29">
        <w:rPr>
          <w:rFonts w:ascii="Times New Roman" w:eastAsia="Times New Roman" w:hAnsi="Times New Roman"/>
          <w:sz w:val="20"/>
          <w:szCs w:val="20"/>
        </w:rPr>
        <w:t xml:space="preserve"> </w:t>
      </w:r>
      <w:hyperlink r:id="rId16" w:history="1">
        <w:r w:rsidRPr="00BA4C29">
          <w:rPr>
            <w:rStyle w:val="Hyperlink"/>
            <w:rFonts w:ascii="Times New Roman" w:eastAsia="Times New Roman" w:hAnsi="Times New Roman"/>
            <w:sz w:val="20"/>
            <w:szCs w:val="20"/>
          </w:rPr>
          <w:t>mencie.hairston@gmail.com</w:t>
        </w:r>
      </w:hyperlink>
      <w:r w:rsidR="00183F5C" w:rsidRPr="00BA4C29">
        <w:rPr>
          <w:rFonts w:ascii="Times New Roman" w:eastAsia="Times New Roman" w:hAnsi="Times New Roman"/>
          <w:sz w:val="20"/>
          <w:szCs w:val="20"/>
        </w:rPr>
        <w:t xml:space="preserve"> </w:t>
      </w:r>
    </w:p>
    <w:p w14:paraId="2B1474FA" w14:textId="77777777" w:rsidR="00333C9A" w:rsidRDefault="00183F5C" w:rsidP="00183F5C">
      <w:pPr>
        <w:spacing w:after="0" w:line="240" w:lineRule="auto"/>
        <w:rPr>
          <w:rFonts w:ascii="Times New Roman" w:eastAsia="Times New Roman" w:hAnsi="Times New Roman"/>
          <w:sz w:val="20"/>
          <w:szCs w:val="20"/>
        </w:rPr>
      </w:pPr>
      <w:r w:rsidRPr="00BA4C29">
        <w:rPr>
          <w:rFonts w:ascii="Times New Roman" w:eastAsia="Times New Roman" w:hAnsi="Times New Roman"/>
          <w:sz w:val="20"/>
          <w:szCs w:val="20"/>
        </w:rPr>
        <w:t xml:space="preserve">Phone: </w:t>
      </w:r>
      <w:r w:rsidR="00BA4C29" w:rsidRPr="00BA4C29">
        <w:rPr>
          <w:rFonts w:ascii="Times New Roman" w:eastAsia="Times New Roman" w:hAnsi="Times New Roman"/>
          <w:sz w:val="20"/>
          <w:szCs w:val="20"/>
        </w:rPr>
        <w:t>(</w:t>
      </w:r>
      <w:r w:rsidRPr="00BA4C29">
        <w:rPr>
          <w:rFonts w:ascii="Times New Roman" w:eastAsia="Times New Roman" w:hAnsi="Times New Roman"/>
          <w:sz w:val="20"/>
          <w:szCs w:val="20"/>
        </w:rPr>
        <w:t>240</w:t>
      </w:r>
      <w:r w:rsidR="00BA4C29" w:rsidRPr="00BA4C29">
        <w:rPr>
          <w:rFonts w:ascii="Times New Roman" w:eastAsia="Times New Roman" w:hAnsi="Times New Roman"/>
          <w:sz w:val="20"/>
          <w:szCs w:val="20"/>
        </w:rPr>
        <w:t xml:space="preserve">) </w:t>
      </w:r>
      <w:r w:rsidRPr="00BA4C29">
        <w:rPr>
          <w:rFonts w:ascii="Times New Roman" w:eastAsia="Times New Roman" w:hAnsi="Times New Roman"/>
          <w:sz w:val="20"/>
          <w:szCs w:val="20"/>
        </w:rPr>
        <w:t>355-</w:t>
      </w:r>
      <w:r w:rsidR="00333C9A">
        <w:rPr>
          <w:rFonts w:ascii="Times New Roman" w:eastAsia="Times New Roman" w:hAnsi="Times New Roman"/>
          <w:sz w:val="20"/>
          <w:szCs w:val="20"/>
        </w:rPr>
        <w:t>4930</w:t>
      </w:r>
    </w:p>
    <w:p w14:paraId="4AD868BF" w14:textId="77777777" w:rsidR="00333C9A" w:rsidRDefault="00CF4DE4" w:rsidP="00183F5C">
      <w:pPr>
        <w:spacing w:after="0" w:line="240" w:lineRule="auto"/>
        <w:rPr>
          <w:rFonts w:ascii="Times New Roman" w:eastAsia="Times New Roman" w:hAnsi="Times New Roman"/>
          <w:sz w:val="20"/>
          <w:szCs w:val="20"/>
        </w:rPr>
      </w:pPr>
      <w:r>
        <w:rPr>
          <w:noProof/>
        </w:rPr>
        <w:drawing>
          <wp:inline distT="0" distB="0" distL="0" distR="0" wp14:anchorId="5BD6A5ED" wp14:editId="54A864AA">
            <wp:extent cx="2243455" cy="1642745"/>
            <wp:effectExtent l="0" t="0" r="0" b="8255"/>
            <wp:docPr id="2" name="Picture 2" descr="DSCN0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094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3455" cy="1642745"/>
                    </a:xfrm>
                    <a:prstGeom prst="rect">
                      <a:avLst/>
                    </a:prstGeom>
                    <a:noFill/>
                    <a:ln>
                      <a:noFill/>
                    </a:ln>
                  </pic:spPr>
                </pic:pic>
              </a:graphicData>
            </a:graphic>
          </wp:inline>
        </w:drawing>
      </w:r>
    </w:p>
    <w:p w14:paraId="6B373DA0" w14:textId="77777777" w:rsidR="004807F7" w:rsidRPr="00BA4C29" w:rsidRDefault="004807F7" w:rsidP="00183F5C">
      <w:pPr>
        <w:spacing w:after="0" w:line="240" w:lineRule="auto"/>
        <w:rPr>
          <w:rFonts w:ascii="Times New Roman" w:eastAsia="Times New Roman" w:hAnsi="Times New Roman"/>
          <w:sz w:val="20"/>
          <w:szCs w:val="20"/>
        </w:rPr>
      </w:pPr>
    </w:p>
    <w:p w14:paraId="414425F3" w14:textId="77777777" w:rsidR="000C213D" w:rsidRDefault="00CF4DE4" w:rsidP="000C213D">
      <w:pPr>
        <w:keepNext/>
        <w:spacing w:after="0" w:line="240" w:lineRule="auto"/>
        <w:ind w:left="360"/>
      </w:pPr>
      <w:r>
        <w:rPr>
          <w:rFonts w:ascii="Georgia" w:hAnsi="Georgia" w:cs="Arial"/>
          <w:b/>
          <w:noProof/>
          <w:sz w:val="32"/>
          <w:szCs w:val="32"/>
        </w:rPr>
        <w:drawing>
          <wp:anchor distT="0" distB="0" distL="114300" distR="114300" simplePos="0" relativeHeight="251653120" behindDoc="0" locked="0" layoutInCell="1" allowOverlap="1" wp14:anchorId="5B2AB95A" wp14:editId="1115AB9B">
            <wp:simplePos x="0" y="0"/>
            <wp:positionH relativeFrom="column">
              <wp:posOffset>3002280</wp:posOffset>
            </wp:positionH>
            <wp:positionV relativeFrom="paragraph">
              <wp:posOffset>86995</wp:posOffset>
            </wp:positionV>
            <wp:extent cx="2484120" cy="1863725"/>
            <wp:effectExtent l="0" t="0" r="508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863725"/>
                    </a:xfrm>
                    <a:prstGeom prst="rect">
                      <a:avLst/>
                    </a:prstGeom>
                    <a:noFill/>
                  </pic:spPr>
                </pic:pic>
              </a:graphicData>
            </a:graphic>
          </wp:anchor>
        </w:drawing>
      </w:r>
      <w:r>
        <w:rPr>
          <w:rFonts w:ascii="Comic Sans MS" w:eastAsia="Times New Roman" w:hAnsi="Comic Sans MS" w:cs="Arial"/>
          <w:bCs/>
          <w:noProof/>
          <w:sz w:val="24"/>
          <w:szCs w:val="24"/>
        </w:rPr>
        <w:drawing>
          <wp:inline distT="0" distB="0" distL="0" distR="0" wp14:anchorId="07652118" wp14:editId="4DB349A5">
            <wp:extent cx="2345055" cy="1608455"/>
            <wp:effectExtent l="0" t="0" r="0" b="0"/>
            <wp:docPr id="3" name="Picture 3" descr="100_0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_0509"/>
                    <pic:cNvPicPr>
                      <a:picLocks noChangeAspect="1" noChangeArrowheads="1"/>
                    </pic:cNvPicPr>
                  </pic:nvPicPr>
                  <pic:blipFill>
                    <a:blip r:embed="rId19" cstate="print">
                      <a:extLst>
                        <a:ext uri="{28A0092B-C50C-407E-A947-70E740481C1C}">
                          <a14:useLocalDpi xmlns:a14="http://schemas.microsoft.com/office/drawing/2010/main" val="0"/>
                        </a:ext>
                      </a:extLst>
                    </a:blip>
                    <a:srcRect l="8525" t="29793"/>
                    <a:stretch>
                      <a:fillRect/>
                    </a:stretch>
                  </pic:blipFill>
                  <pic:spPr bwMode="auto">
                    <a:xfrm>
                      <a:off x="0" y="0"/>
                      <a:ext cx="2345055" cy="1608455"/>
                    </a:xfrm>
                    <a:prstGeom prst="rect">
                      <a:avLst/>
                    </a:prstGeom>
                    <a:noFill/>
                    <a:ln>
                      <a:noFill/>
                    </a:ln>
                  </pic:spPr>
                </pic:pic>
              </a:graphicData>
            </a:graphic>
          </wp:inline>
        </w:drawing>
      </w:r>
    </w:p>
    <w:p w14:paraId="6E70BACF" w14:textId="77777777" w:rsidR="000C213D" w:rsidRDefault="000C213D" w:rsidP="000C213D">
      <w:pPr>
        <w:pStyle w:val="Caption"/>
      </w:pPr>
      <w:r>
        <w:t xml:space="preserve">      “</w:t>
      </w:r>
      <w:proofErr w:type="spellStart"/>
      <w:r>
        <w:t>Maglalatik</w:t>
      </w:r>
      <w:proofErr w:type="spellEnd"/>
      <w:r>
        <w:t>” Dance</w:t>
      </w:r>
    </w:p>
    <w:p w14:paraId="75BB87BD" w14:textId="77777777" w:rsidR="000C213D" w:rsidRDefault="003853F5" w:rsidP="000C213D">
      <w:pPr>
        <w:keepNext/>
        <w:spacing w:after="0" w:line="240" w:lineRule="auto"/>
        <w:ind w:left="360"/>
      </w:pPr>
      <w:r>
        <w:rPr>
          <w:rFonts w:ascii="Comic Sans MS" w:eastAsia="Times New Roman" w:hAnsi="Comic Sans MS" w:cs="Arial"/>
          <w:bCs/>
          <w:noProof/>
          <w:sz w:val="24"/>
          <w:szCs w:val="24"/>
        </w:rPr>
        <w:pict w14:anchorId="721D140F">
          <v:shapetype id="_x0000_t202" coordsize="21600,21600" o:spt="202" path="m0,0l0,21600,21600,21600,21600,0xe">
            <v:stroke joinstyle="miter"/>
            <v:path gradientshapeok="t" o:connecttype="rect"/>
          </v:shapetype>
          <v:shape id="Text Box 35" o:spid="_x0000_s1026" type="#_x0000_t202" style="position:absolute;left:0;text-align:left;margin-left:240.15pt;margin-top:171.25pt;width:197.2pt;height:195.95pt;z-index:251662336;visibility:visible;mso-wrap-style:non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">
            <v:textbox style="mso-fit-shape-to-text:t">
              <w:txbxContent>
                <w:p w14:paraId="713A816A" w14:textId="77777777" w:rsidR="002C02F5" w:rsidRDefault="00CF4DE4">
                  <w:r>
                    <w:rPr>
                      <w:noProof/>
                    </w:rPr>
                    <w:drawing>
                      <wp:inline distT="0" distB="0" distL="0" distR="0" wp14:anchorId="7E3DD40A" wp14:editId="24FC6CD6">
                        <wp:extent cx="2311400" cy="2235200"/>
                        <wp:effectExtent l="0" t="0" r="0" b="0"/>
                        <wp:docPr id="6" name="Picture 6" descr="DSC0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13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1400" cy="2235200"/>
                                </a:xfrm>
                                <a:prstGeom prst="rect">
                                  <a:avLst/>
                                </a:prstGeom>
                                <a:noFill/>
                                <a:ln>
                                  <a:noFill/>
                                </a:ln>
                              </pic:spPr>
                            </pic:pic>
                          </a:graphicData>
                        </a:graphic>
                      </wp:inline>
                    </w:drawing>
                  </w:r>
                </w:p>
              </w:txbxContent>
            </v:textbox>
          </v:shape>
        </w:pict>
      </w:r>
      <w:r w:rsidR="00CF4DE4">
        <w:rPr>
          <w:rFonts w:ascii="Comic Sans MS" w:eastAsia="Times New Roman" w:hAnsi="Comic Sans MS" w:cs="Arial"/>
          <w:bCs/>
          <w:noProof/>
          <w:sz w:val="24"/>
          <w:szCs w:val="24"/>
        </w:rPr>
        <w:drawing>
          <wp:anchor distT="0" distB="0" distL="114300" distR="114300" simplePos="0" relativeHeight="251654144" behindDoc="0" locked="0" layoutInCell="1" allowOverlap="1" wp14:anchorId="60976A79" wp14:editId="2BDC9ADF">
            <wp:simplePos x="0" y="0"/>
            <wp:positionH relativeFrom="column">
              <wp:posOffset>3049905</wp:posOffset>
            </wp:positionH>
            <wp:positionV relativeFrom="paragraph">
              <wp:posOffset>254000</wp:posOffset>
            </wp:positionV>
            <wp:extent cx="2436495" cy="1826895"/>
            <wp:effectExtent l="0" t="0" r="1905" b="1905"/>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6495" cy="1826895"/>
                    </a:xfrm>
                    <a:prstGeom prst="rect">
                      <a:avLst/>
                    </a:prstGeom>
                    <a:noFill/>
                  </pic:spPr>
                </pic:pic>
              </a:graphicData>
            </a:graphic>
          </wp:anchor>
        </w:drawing>
      </w:r>
      <w:r w:rsidR="00CF4DE4">
        <w:rPr>
          <w:rFonts w:ascii="Comic Sans MS" w:eastAsia="Times New Roman" w:hAnsi="Comic Sans MS" w:cs="Arial"/>
          <w:bCs/>
          <w:noProof/>
          <w:sz w:val="24"/>
          <w:szCs w:val="24"/>
        </w:rPr>
        <w:drawing>
          <wp:inline distT="0" distB="0" distL="0" distR="0" wp14:anchorId="492E1A9A" wp14:editId="08BF6BA0">
            <wp:extent cx="2023745" cy="2379345"/>
            <wp:effectExtent l="0" t="0" r="8255" b="8255"/>
            <wp:docPr id="4" name="Picture 4" descr="100_0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_0516"/>
                    <pic:cNvPicPr>
                      <a:picLocks noChangeAspect="1" noChangeArrowheads="1"/>
                    </pic:cNvPicPr>
                  </pic:nvPicPr>
                  <pic:blipFill>
                    <a:blip r:embed="rId22" cstate="print">
                      <a:extLst>
                        <a:ext uri="{28A0092B-C50C-407E-A947-70E740481C1C}">
                          <a14:useLocalDpi xmlns:a14="http://schemas.microsoft.com/office/drawing/2010/main" val="0"/>
                        </a:ext>
                      </a:extLst>
                    </a:blip>
                    <a:srcRect l="19452" t="12210" r="15143"/>
                    <a:stretch>
                      <a:fillRect/>
                    </a:stretch>
                  </pic:blipFill>
                  <pic:spPr bwMode="auto">
                    <a:xfrm>
                      <a:off x="0" y="0"/>
                      <a:ext cx="2023745" cy="2379345"/>
                    </a:xfrm>
                    <a:prstGeom prst="rect">
                      <a:avLst/>
                    </a:prstGeom>
                    <a:noFill/>
                    <a:ln>
                      <a:noFill/>
                    </a:ln>
                  </pic:spPr>
                </pic:pic>
              </a:graphicData>
            </a:graphic>
          </wp:inline>
        </w:drawing>
      </w:r>
    </w:p>
    <w:p w14:paraId="36535745" w14:textId="77777777" w:rsidR="000C213D" w:rsidRDefault="000C213D" w:rsidP="000C213D">
      <w:pPr>
        <w:pStyle w:val="Caption"/>
      </w:pPr>
      <w:r>
        <w:t xml:space="preserve">      “</w:t>
      </w:r>
      <w:proofErr w:type="spellStart"/>
      <w:r>
        <w:t>Bulaklakan</w:t>
      </w:r>
      <w:proofErr w:type="spellEnd"/>
      <w:r>
        <w:t>” Dance</w:t>
      </w:r>
    </w:p>
    <w:p w14:paraId="3647C46A" w14:textId="77777777" w:rsidR="002C02F5" w:rsidRPr="002C02F5" w:rsidRDefault="003853F5" w:rsidP="002C02F5">
      <w:r>
        <w:rPr>
          <w:noProof/>
        </w:rPr>
        <w:pict w14:anchorId="32909F42">
          <v:shape id="Text Box 34" o:spid="_x0000_s1027" type="#_x0000_t202" style="position:absolute;margin-left:.6pt;margin-top:2.15pt;width:195.8pt;height:124.2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">
            <v:textbox>
              <w:txbxContent>
                <w:p w14:paraId="11004D40" w14:textId="77777777" w:rsidR="002C02F5" w:rsidRDefault="00CF4DE4">
                  <w:r>
                    <w:rPr>
                      <w:noProof/>
                    </w:rPr>
                    <w:drawing>
                      <wp:inline distT="0" distB="0" distL="0" distR="0" wp14:anchorId="02E8021F" wp14:editId="19A61177">
                        <wp:extent cx="2176145" cy="14732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6145" cy="1473200"/>
                                </a:xfrm>
                                <a:prstGeom prst="rect">
                                  <a:avLst/>
                                </a:prstGeom>
                                <a:noFill/>
                                <a:ln>
                                  <a:noFill/>
                                </a:ln>
                              </pic:spPr>
                            </pic:pic>
                          </a:graphicData>
                        </a:graphic>
                      </wp:inline>
                    </w:drawing>
                  </w:r>
                </w:p>
              </w:txbxContent>
            </v:textbox>
          </v:shape>
        </w:pict>
      </w:r>
    </w:p>
    <w:p w14:paraId="7A46E1E2" w14:textId="77777777" w:rsidR="002C02F5" w:rsidRDefault="002C02F5" w:rsidP="002C02F5">
      <w:r>
        <w:t>[Type a quote from the document or the summary of an interesting point. You can position the text box anywhere in the document. Use the Text Box Tools tab to change the formatting of the pull quote text box.]</w:t>
      </w:r>
    </w:p>
    <w:p w14:paraId="0C5490F8" w14:textId="77777777" w:rsidR="002C69E1" w:rsidRPr="007427D1" w:rsidRDefault="003C56C6" w:rsidP="00611637">
      <w:pPr>
        <w:spacing w:after="0" w:line="240" w:lineRule="auto"/>
        <w:ind w:left="360"/>
        <w:rPr>
          <w:rFonts w:ascii="Times New Roman" w:eastAsia="Times New Roman" w:hAnsi="Times New Roman"/>
        </w:rPr>
      </w:pPr>
      <w:r w:rsidRPr="003C56C6">
        <w:rPr>
          <w:rFonts w:ascii="Times New Roman" w:eastAsia="Times New Roman" w:hAnsi="Times New Roman"/>
          <w:snapToGrid w:val="0"/>
          <w:color w:val="000000"/>
          <w:w w:val="0"/>
          <w:sz w:val="0"/>
          <w:szCs w:val="0"/>
          <w:u w:color="000000"/>
          <w:bdr w:val="none" w:sz="0" w:space="0" w:color="000000"/>
          <w:shd w:val="clear" w:color="000000" w:fill="000000"/>
        </w:rPr>
        <w:lastRenderedPageBreak/>
        <w:t xml:space="preserve"> </w:t>
      </w:r>
    </w:p>
    <w:sectPr w:rsidR="002C69E1" w:rsidRPr="007427D1" w:rsidSect="005F6F48">
      <w:pgSz w:w="15840" w:h="12240" w:orient="landscape"/>
      <w:pgMar w:top="1152" w:right="1152" w:bottom="1152" w:left="115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4B6A9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F1A66"/>
    <w:multiLevelType w:val="multilevel"/>
    <w:tmpl w:val="A64A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154C1"/>
    <w:multiLevelType w:val="hybridMultilevel"/>
    <w:tmpl w:val="88E4F4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44FC458E"/>
    <w:multiLevelType w:val="hybridMultilevel"/>
    <w:tmpl w:val="2A042E84"/>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A4766"/>
    <w:rsid w:val="00002846"/>
    <w:rsid w:val="000778E3"/>
    <w:rsid w:val="000A5A26"/>
    <w:rsid w:val="000C213D"/>
    <w:rsid w:val="000E06AD"/>
    <w:rsid w:val="001037E3"/>
    <w:rsid w:val="00151402"/>
    <w:rsid w:val="00183F5C"/>
    <w:rsid w:val="00185B5A"/>
    <w:rsid w:val="001E4FD3"/>
    <w:rsid w:val="00205CFD"/>
    <w:rsid w:val="00257B65"/>
    <w:rsid w:val="002C02F5"/>
    <w:rsid w:val="002C69E1"/>
    <w:rsid w:val="002F39BF"/>
    <w:rsid w:val="00314ACC"/>
    <w:rsid w:val="003224A9"/>
    <w:rsid w:val="00325A61"/>
    <w:rsid w:val="00333C9A"/>
    <w:rsid w:val="00345027"/>
    <w:rsid w:val="0038129B"/>
    <w:rsid w:val="003853F5"/>
    <w:rsid w:val="003C56C6"/>
    <w:rsid w:val="00445982"/>
    <w:rsid w:val="004807F7"/>
    <w:rsid w:val="00494BBD"/>
    <w:rsid w:val="004A1D67"/>
    <w:rsid w:val="004C01A7"/>
    <w:rsid w:val="004D2976"/>
    <w:rsid w:val="004F0F4C"/>
    <w:rsid w:val="004F2518"/>
    <w:rsid w:val="0050672F"/>
    <w:rsid w:val="0051562C"/>
    <w:rsid w:val="0055403D"/>
    <w:rsid w:val="0056239E"/>
    <w:rsid w:val="005A1C13"/>
    <w:rsid w:val="005E5AD1"/>
    <w:rsid w:val="005F6F48"/>
    <w:rsid w:val="00600FC7"/>
    <w:rsid w:val="00611637"/>
    <w:rsid w:val="00647AB8"/>
    <w:rsid w:val="00650C2A"/>
    <w:rsid w:val="0066584E"/>
    <w:rsid w:val="00666CAC"/>
    <w:rsid w:val="006D7BB6"/>
    <w:rsid w:val="00700417"/>
    <w:rsid w:val="0070083B"/>
    <w:rsid w:val="007427D1"/>
    <w:rsid w:val="00766A8C"/>
    <w:rsid w:val="007F1C9A"/>
    <w:rsid w:val="00800D21"/>
    <w:rsid w:val="008D339E"/>
    <w:rsid w:val="008F0751"/>
    <w:rsid w:val="00974199"/>
    <w:rsid w:val="009C7070"/>
    <w:rsid w:val="00A13AF7"/>
    <w:rsid w:val="00A22457"/>
    <w:rsid w:val="00A43BF6"/>
    <w:rsid w:val="00A56555"/>
    <w:rsid w:val="00A6530F"/>
    <w:rsid w:val="00AA5A22"/>
    <w:rsid w:val="00B07F9B"/>
    <w:rsid w:val="00B23D4F"/>
    <w:rsid w:val="00B44AF3"/>
    <w:rsid w:val="00BA4766"/>
    <w:rsid w:val="00BA4C29"/>
    <w:rsid w:val="00BB7A34"/>
    <w:rsid w:val="00C22025"/>
    <w:rsid w:val="00CF4DE4"/>
    <w:rsid w:val="00D03D28"/>
    <w:rsid w:val="00D5080F"/>
    <w:rsid w:val="00D531FB"/>
    <w:rsid w:val="00D653E7"/>
    <w:rsid w:val="00D9078A"/>
    <w:rsid w:val="00D91F8B"/>
    <w:rsid w:val="00DA6E12"/>
    <w:rsid w:val="00E40E58"/>
    <w:rsid w:val="00E555D3"/>
    <w:rsid w:val="00ED4E20"/>
    <w:rsid w:val="00EE482E"/>
    <w:rsid w:val="00EE7BBD"/>
    <w:rsid w:val="00F411FF"/>
    <w:rsid w:val="00F6625D"/>
    <w:rsid w:val="00F76165"/>
    <w:rsid w:val="00F96825"/>
    <w:rsid w:val="00FB4CCA"/>
    <w:rsid w:val="00FE6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6E64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9E1"/>
    <w:rPr>
      <w:color w:val="0000FF"/>
      <w:u w:val="single"/>
    </w:rPr>
  </w:style>
  <w:style w:type="paragraph" w:styleId="NormalWeb">
    <w:name w:val="Normal (Web)"/>
    <w:basedOn w:val="Normal"/>
    <w:uiPriority w:val="99"/>
    <w:semiHidden/>
    <w:unhideWhenUsed/>
    <w:rsid w:val="002C69E1"/>
    <w:pPr>
      <w:spacing w:before="30" w:after="30" w:line="240" w:lineRule="auto"/>
      <w:ind w:left="30" w:right="30"/>
    </w:pPr>
    <w:rPr>
      <w:rFonts w:ascii="Times New Roman" w:eastAsia="Times New Roman" w:hAnsi="Times New Roman"/>
      <w:sz w:val="24"/>
      <w:szCs w:val="24"/>
    </w:rPr>
  </w:style>
  <w:style w:type="paragraph" w:customStyle="1" w:styleId="position">
    <w:name w:val="position"/>
    <w:basedOn w:val="Normal"/>
    <w:rsid w:val="002C69E1"/>
    <w:pPr>
      <w:spacing w:before="30" w:after="30" w:line="240" w:lineRule="auto"/>
      <w:ind w:left="30" w:right="30"/>
    </w:pPr>
    <w:rPr>
      <w:rFonts w:ascii="Times New Roman" w:eastAsia="Times New Roman" w:hAnsi="Times New Roman"/>
      <w:b/>
      <w:bCs/>
      <w:sz w:val="24"/>
      <w:szCs w:val="24"/>
    </w:rPr>
  </w:style>
  <w:style w:type="paragraph" w:styleId="Caption">
    <w:name w:val="caption"/>
    <w:basedOn w:val="Normal"/>
    <w:next w:val="Normal"/>
    <w:qFormat/>
    <w:rsid w:val="000C213D"/>
    <w:rPr>
      <w:b/>
      <w:bCs/>
      <w:sz w:val="20"/>
      <w:szCs w:val="20"/>
    </w:rPr>
  </w:style>
  <w:style w:type="paragraph" w:styleId="BalloonText">
    <w:name w:val="Balloon Text"/>
    <w:basedOn w:val="Normal"/>
    <w:link w:val="BalloonTextChar"/>
    <w:uiPriority w:val="99"/>
    <w:semiHidden/>
    <w:unhideWhenUsed/>
    <w:rsid w:val="00506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72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9E1"/>
    <w:rPr>
      <w:color w:val="0000FF"/>
      <w:u w:val="single"/>
    </w:rPr>
  </w:style>
  <w:style w:type="paragraph" w:styleId="NormalWeb">
    <w:name w:val="Normal (Web)"/>
    <w:basedOn w:val="Normal"/>
    <w:uiPriority w:val="99"/>
    <w:semiHidden/>
    <w:unhideWhenUsed/>
    <w:rsid w:val="002C69E1"/>
    <w:pPr>
      <w:spacing w:before="30" w:after="30" w:line="240" w:lineRule="auto"/>
      <w:ind w:left="30" w:right="30"/>
    </w:pPr>
    <w:rPr>
      <w:rFonts w:ascii="Times New Roman" w:eastAsia="Times New Roman" w:hAnsi="Times New Roman"/>
      <w:sz w:val="24"/>
      <w:szCs w:val="24"/>
    </w:rPr>
  </w:style>
  <w:style w:type="paragraph" w:customStyle="1" w:styleId="position">
    <w:name w:val="position"/>
    <w:basedOn w:val="Normal"/>
    <w:rsid w:val="002C69E1"/>
    <w:pPr>
      <w:spacing w:before="30" w:after="30" w:line="240" w:lineRule="auto"/>
      <w:ind w:left="30" w:right="30"/>
    </w:pPr>
    <w:rPr>
      <w:rFonts w:ascii="Times New Roman" w:eastAsia="Times New Roman" w:hAnsi="Times New Roman"/>
      <w:b/>
      <w:bCs/>
      <w:sz w:val="24"/>
      <w:szCs w:val="24"/>
    </w:rPr>
  </w:style>
  <w:style w:type="paragraph" w:styleId="Caption">
    <w:name w:val="caption"/>
    <w:basedOn w:val="Normal"/>
    <w:next w:val="Normal"/>
    <w:qFormat/>
    <w:rsid w:val="000C213D"/>
    <w:rPr>
      <w:b/>
      <w:bCs/>
      <w:sz w:val="20"/>
      <w:szCs w:val="20"/>
    </w:rPr>
  </w:style>
  <w:style w:type="paragraph" w:styleId="BalloonText">
    <w:name w:val="Balloon Text"/>
    <w:basedOn w:val="Normal"/>
    <w:link w:val="BalloonTextChar"/>
    <w:uiPriority w:val="99"/>
    <w:semiHidden/>
    <w:unhideWhenUsed/>
    <w:rsid w:val="00506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wmf"/><Relationship Id="rId20" Type="http://schemas.openxmlformats.org/officeDocument/2006/relationships/image" Target="media/image11.jpeg"/><Relationship Id="rId21" Type="http://schemas.openxmlformats.org/officeDocument/2006/relationships/image" Target="media/image12.png"/><Relationship Id="rId22" Type="http://schemas.openxmlformats.org/officeDocument/2006/relationships/image" Target="media/image13.jpeg"/><Relationship Id="rId23" Type="http://schemas.openxmlformats.org/officeDocument/2006/relationships/image" Target="media/image14.emf"/><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4.wmf"/><Relationship Id="rId11" Type="http://schemas.openxmlformats.org/officeDocument/2006/relationships/image" Target="media/image5.wmf"/><Relationship Id="rId12" Type="http://schemas.openxmlformats.org/officeDocument/2006/relationships/image" Target="media/image6.wmf"/><Relationship Id="rId13" Type="http://schemas.openxmlformats.org/officeDocument/2006/relationships/image" Target="media/image7.wmf"/><Relationship Id="rId14" Type="http://schemas.openxmlformats.org/officeDocument/2006/relationships/hyperlink" Target="mailto:austin.conaty@gmail.com" TargetMode="External"/><Relationship Id="rId15" Type="http://schemas.openxmlformats.org/officeDocument/2006/relationships/hyperlink" Target="mailto:liezlargente@gmail.com" TargetMode="External"/><Relationship Id="rId16" Type="http://schemas.openxmlformats.org/officeDocument/2006/relationships/hyperlink" Target="mailto:mencie.hairston@gmail.com" TargetMode="External"/><Relationship Id="rId17" Type="http://schemas.openxmlformats.org/officeDocument/2006/relationships/image" Target="media/image8.jpeg"/><Relationship Id="rId18" Type="http://schemas.openxmlformats.org/officeDocument/2006/relationships/image" Target="media/image9.png"/><Relationship Id="rId19" Type="http://schemas.openxmlformats.org/officeDocument/2006/relationships/image" Target="media/image10.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emf"/><Relationship Id="rId8" Type="http://schemas.openxmlformats.org/officeDocument/2006/relationships/hyperlink" Target="http://www.mabuhayinc-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431</Words>
  <Characters>2457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Links>
    <vt:vector size="24" baseType="variant">
      <vt:variant>
        <vt:i4>4915249</vt:i4>
      </vt:variant>
      <vt:variant>
        <vt:i4>9</vt:i4>
      </vt:variant>
      <vt:variant>
        <vt:i4>0</vt:i4>
      </vt:variant>
      <vt:variant>
        <vt:i4>5</vt:i4>
      </vt:variant>
      <vt:variant>
        <vt:lpwstr>mailto:mencie.hairston@gmail.com</vt:lpwstr>
      </vt:variant>
      <vt:variant>
        <vt:lpwstr/>
      </vt:variant>
      <vt:variant>
        <vt:i4>6357085</vt:i4>
      </vt:variant>
      <vt:variant>
        <vt:i4>6</vt:i4>
      </vt:variant>
      <vt:variant>
        <vt:i4>0</vt:i4>
      </vt:variant>
      <vt:variant>
        <vt:i4>5</vt:i4>
      </vt:variant>
      <vt:variant>
        <vt:lpwstr>mailto:liezlargente@gmail.com</vt:lpwstr>
      </vt:variant>
      <vt:variant>
        <vt:lpwstr/>
      </vt:variant>
      <vt:variant>
        <vt:i4>2359385</vt:i4>
      </vt:variant>
      <vt:variant>
        <vt:i4>3</vt:i4>
      </vt:variant>
      <vt:variant>
        <vt:i4>0</vt:i4>
      </vt:variant>
      <vt:variant>
        <vt:i4>5</vt:i4>
      </vt:variant>
      <vt:variant>
        <vt:lpwstr>mailto:austin.conaty@gmail.com</vt:lpwstr>
      </vt:variant>
      <vt:variant>
        <vt:lpwstr/>
      </vt:variant>
      <vt:variant>
        <vt:i4>1703966</vt:i4>
      </vt:variant>
      <vt:variant>
        <vt:i4>0</vt:i4>
      </vt:variant>
      <vt:variant>
        <vt:i4>0</vt:i4>
      </vt:variant>
      <vt:variant>
        <vt:i4>5</vt:i4>
      </vt:variant>
      <vt:variant>
        <vt:lpwstr>http://www.mabuhayinc-md.org/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Fred Laureles II</cp:lastModifiedBy>
  <cp:revision>3</cp:revision>
  <cp:lastPrinted>2015-09-13T16:06:00Z</cp:lastPrinted>
  <dcterms:created xsi:type="dcterms:W3CDTF">2016-09-07T03:15:00Z</dcterms:created>
  <dcterms:modified xsi:type="dcterms:W3CDTF">2017-01-11T02:06:00Z</dcterms:modified>
</cp:coreProperties>
</file>